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2AF62" w14:textId="3A0E54EA" w:rsidR="00F915E3" w:rsidRPr="00FD330B" w:rsidRDefault="00780773" w:rsidP="00FD330B">
      <w:pPr>
        <w:pStyle w:val="ListParagraph"/>
        <w:tabs>
          <w:tab w:val="center" w:pos="4874"/>
          <w:tab w:val="right" w:pos="9749"/>
        </w:tabs>
        <w:ind w:left="1080"/>
        <w:rPr>
          <w:rFonts w:cstheme="minorHAnsi"/>
          <w:b/>
          <w:sz w:val="30"/>
          <w:szCs w:val="30"/>
          <w:u w:val="single"/>
        </w:rPr>
      </w:pPr>
      <w:r w:rsidRPr="00C90ACB">
        <w:rPr>
          <w:noProof/>
          <w:lang w:val="en-IN" w:eastAsia="en-IN"/>
        </w:rPr>
        <w:drawing>
          <wp:inline distT="0" distB="0" distL="0" distR="0" wp14:anchorId="52DC54FF" wp14:editId="4217D7E2">
            <wp:extent cx="762000" cy="66544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76" cy="6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30B">
        <w:rPr>
          <w:rFonts w:cstheme="minorHAnsi"/>
          <w:b/>
          <w:noProof/>
          <w:sz w:val="30"/>
          <w:szCs w:val="30"/>
          <w:u w:val="single"/>
          <w:lang w:val="en-IN" w:eastAsia="en-IN"/>
        </w:rPr>
        <w:t xml:space="preserve"> </w:t>
      </w:r>
      <w:r w:rsidR="00F915E3" w:rsidRPr="00FD330B">
        <w:rPr>
          <w:rFonts w:cstheme="minorHAnsi"/>
          <w:b/>
          <w:sz w:val="30"/>
          <w:szCs w:val="30"/>
          <w:u w:val="single"/>
        </w:rPr>
        <w:t>JAIN JAGRUTI CENTRE CENTRAL BOARD CHARITABLE TRUST</w:t>
      </w:r>
    </w:p>
    <w:p w14:paraId="7AEAB2E2" w14:textId="3E1E067C" w:rsidR="00A40520" w:rsidRDefault="00A40520" w:rsidP="00FD330B">
      <w:pPr>
        <w:pStyle w:val="ListParagraph"/>
        <w:tabs>
          <w:tab w:val="center" w:pos="4874"/>
          <w:tab w:val="right" w:pos="9749"/>
        </w:tabs>
        <w:ind w:left="1080"/>
        <w:jc w:val="center"/>
        <w:rPr>
          <w:rFonts w:cstheme="minorHAnsi"/>
          <w:b/>
          <w:sz w:val="28"/>
          <w:szCs w:val="28"/>
          <w:u w:val="single"/>
        </w:rPr>
      </w:pPr>
      <w:r w:rsidRPr="00FD330B">
        <w:rPr>
          <w:rFonts w:cstheme="minorHAnsi"/>
          <w:b/>
          <w:sz w:val="28"/>
          <w:szCs w:val="28"/>
          <w:u w:val="single"/>
        </w:rPr>
        <w:t>HOSTEL RULES</w:t>
      </w:r>
    </w:p>
    <w:p w14:paraId="2782D52E" w14:textId="77777777" w:rsidR="001E580D" w:rsidRDefault="001E580D" w:rsidP="00FD330B">
      <w:pPr>
        <w:pStyle w:val="ListParagraph"/>
        <w:tabs>
          <w:tab w:val="center" w:pos="4874"/>
          <w:tab w:val="right" w:pos="9749"/>
        </w:tabs>
        <w:ind w:left="1080"/>
        <w:jc w:val="center"/>
        <w:rPr>
          <w:rFonts w:cstheme="minorHAnsi"/>
          <w:b/>
          <w:sz w:val="28"/>
          <w:szCs w:val="28"/>
          <w:u w:val="single"/>
        </w:rPr>
      </w:pPr>
    </w:p>
    <w:p w14:paraId="03FCBE85" w14:textId="31426C43" w:rsidR="00A40520" w:rsidRPr="005A09EF" w:rsidRDefault="00133F1F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-1"/>
          <w:sz w:val="24"/>
          <w:szCs w:val="24"/>
        </w:rPr>
      </w:pPr>
      <w:r w:rsidRPr="005A09EF">
        <w:rPr>
          <w:rFonts w:cstheme="minorHAnsi"/>
          <w:color w:val="000000"/>
          <w:spacing w:val="-1"/>
          <w:sz w:val="24"/>
          <w:szCs w:val="24"/>
        </w:rPr>
        <w:t>Hostel Timings are 6.00</w:t>
      </w:r>
      <w:r w:rsidR="006E0DB2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5A09EF">
        <w:rPr>
          <w:rFonts w:cstheme="minorHAnsi"/>
          <w:color w:val="000000"/>
          <w:spacing w:val="-1"/>
          <w:sz w:val="24"/>
          <w:szCs w:val="24"/>
        </w:rPr>
        <w:t>am to 10.00 pm. No Students shall remain out during 10.00</w:t>
      </w:r>
      <w:r w:rsidR="006E0DB2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5A09EF">
        <w:rPr>
          <w:rFonts w:cstheme="minorHAnsi"/>
          <w:color w:val="000000"/>
          <w:spacing w:val="-1"/>
          <w:sz w:val="24"/>
          <w:szCs w:val="24"/>
        </w:rPr>
        <w:t>pm to 6.00 am.</w:t>
      </w:r>
    </w:p>
    <w:p w14:paraId="5236BD5F" w14:textId="77777777" w:rsidR="00AF5C3D" w:rsidRPr="005A09EF" w:rsidRDefault="00AF5C3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-1"/>
          <w:sz w:val="24"/>
          <w:szCs w:val="24"/>
        </w:rPr>
      </w:pPr>
    </w:p>
    <w:p w14:paraId="3DA8B91B" w14:textId="3D5956B9" w:rsidR="00133F1F" w:rsidRPr="005A09EF" w:rsidRDefault="00133F1F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-1"/>
          <w:sz w:val="24"/>
          <w:szCs w:val="24"/>
        </w:rPr>
      </w:pPr>
      <w:r w:rsidRPr="005A09EF">
        <w:rPr>
          <w:rFonts w:cstheme="minorHAnsi"/>
          <w:color w:val="000000"/>
          <w:spacing w:val="-1"/>
          <w:sz w:val="24"/>
          <w:szCs w:val="24"/>
        </w:rPr>
        <w:t xml:space="preserve">Students shall be responsible for their own belongings. Students shall </w:t>
      </w:r>
      <w:r w:rsidRPr="005A09EF">
        <w:rPr>
          <w:rFonts w:cstheme="minorHAnsi"/>
          <w:color w:val="000000"/>
          <w:sz w:val="24"/>
          <w:szCs w:val="24"/>
        </w:rPr>
        <w:t xml:space="preserve">keep all their belongings/ personal items in the cupboards in their </w:t>
      </w:r>
      <w:r w:rsidRPr="005A09EF">
        <w:rPr>
          <w:rFonts w:cstheme="minorHAnsi"/>
          <w:color w:val="000000"/>
          <w:spacing w:val="-5"/>
          <w:sz w:val="24"/>
          <w:szCs w:val="24"/>
        </w:rPr>
        <w:t xml:space="preserve">Resident Room, at their own risk. The Hostel management shall not be </w:t>
      </w:r>
      <w:r w:rsidRPr="005A09EF">
        <w:rPr>
          <w:rFonts w:cstheme="minorHAnsi"/>
          <w:color w:val="000000"/>
          <w:spacing w:val="-1"/>
          <w:sz w:val="24"/>
          <w:szCs w:val="24"/>
        </w:rPr>
        <w:t>responsible for the loss of the same.</w:t>
      </w:r>
    </w:p>
    <w:p w14:paraId="56DC0849" w14:textId="77777777" w:rsidR="00AF5C3D" w:rsidRPr="005A09EF" w:rsidRDefault="00AF5C3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-1"/>
          <w:sz w:val="24"/>
          <w:szCs w:val="24"/>
        </w:rPr>
      </w:pPr>
    </w:p>
    <w:p w14:paraId="1225AD44" w14:textId="2EB7CCDB" w:rsidR="00A40520" w:rsidRPr="005A09EF" w:rsidRDefault="00A40520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-3"/>
          <w:sz w:val="24"/>
          <w:szCs w:val="24"/>
        </w:rPr>
      </w:pPr>
      <w:r w:rsidRPr="005A09EF">
        <w:rPr>
          <w:rFonts w:cstheme="minorHAnsi"/>
          <w:color w:val="000000"/>
          <w:spacing w:val="-3"/>
          <w:sz w:val="24"/>
          <w:szCs w:val="24"/>
        </w:rPr>
        <w:t xml:space="preserve">Students are expected to be decently dressed at all times and especially </w:t>
      </w:r>
      <w:r w:rsidRPr="005A09EF">
        <w:rPr>
          <w:rFonts w:cstheme="minorHAnsi"/>
          <w:color w:val="000000"/>
          <w:spacing w:val="-1"/>
          <w:sz w:val="24"/>
          <w:szCs w:val="24"/>
        </w:rPr>
        <w:t xml:space="preserve">while accessing </w:t>
      </w:r>
      <w:proofErr w:type="spellStart"/>
      <w:r w:rsidRPr="005A09EF">
        <w:rPr>
          <w:rFonts w:cstheme="minorHAnsi"/>
          <w:color w:val="000000"/>
          <w:spacing w:val="-1"/>
          <w:sz w:val="24"/>
          <w:szCs w:val="24"/>
        </w:rPr>
        <w:t>Derasar</w:t>
      </w:r>
      <w:proofErr w:type="spellEnd"/>
      <w:r w:rsidRPr="005A09EF">
        <w:rPr>
          <w:rFonts w:cstheme="minorHAnsi"/>
          <w:color w:val="000000"/>
          <w:spacing w:val="-1"/>
          <w:sz w:val="24"/>
          <w:szCs w:val="24"/>
        </w:rPr>
        <w:t xml:space="preserve">, common recreation areas, Mess/ Kitchen, Compound/premises of </w:t>
      </w:r>
      <w:r w:rsidR="00861D7D" w:rsidRPr="005A09EF">
        <w:rPr>
          <w:rFonts w:cstheme="minorHAnsi"/>
          <w:color w:val="000000"/>
          <w:spacing w:val="-1"/>
          <w:sz w:val="24"/>
          <w:szCs w:val="24"/>
        </w:rPr>
        <w:t>Hostel</w:t>
      </w:r>
      <w:r w:rsidRPr="005A09EF">
        <w:rPr>
          <w:rFonts w:cstheme="minorHAnsi"/>
          <w:color w:val="000000"/>
          <w:spacing w:val="-1"/>
          <w:sz w:val="24"/>
          <w:szCs w:val="24"/>
        </w:rPr>
        <w:t xml:space="preserve"> and other common areas etc.</w:t>
      </w:r>
    </w:p>
    <w:p w14:paraId="0A82CC15" w14:textId="77777777" w:rsidR="00AF5C3D" w:rsidRPr="005A09EF" w:rsidRDefault="00AF5C3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-3"/>
          <w:sz w:val="24"/>
          <w:szCs w:val="24"/>
        </w:rPr>
      </w:pPr>
    </w:p>
    <w:p w14:paraId="1B54E53B" w14:textId="77777777" w:rsidR="00EA0789" w:rsidRPr="00800C68" w:rsidRDefault="00EA0789" w:rsidP="00EA0789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-1"/>
          <w:sz w:val="24"/>
          <w:szCs w:val="24"/>
        </w:rPr>
      </w:pPr>
      <w:r w:rsidRPr="00800C68">
        <w:rPr>
          <w:rFonts w:cstheme="minorHAnsi"/>
          <w:b/>
          <w:bCs/>
          <w:color w:val="000000"/>
          <w:spacing w:val="-1"/>
          <w:sz w:val="24"/>
          <w:szCs w:val="24"/>
          <w:u w:val="single"/>
        </w:rPr>
        <w:t>TENURE</w:t>
      </w:r>
    </w:p>
    <w:p w14:paraId="22EAB757" w14:textId="77777777" w:rsidR="00EA0789" w:rsidRDefault="00EA0789" w:rsidP="00EA0789">
      <w:pPr>
        <w:numPr>
          <w:ilvl w:val="1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-1"/>
          <w:sz w:val="24"/>
          <w:szCs w:val="24"/>
        </w:rPr>
      </w:pPr>
      <w:r w:rsidRPr="00800C68">
        <w:rPr>
          <w:rFonts w:cstheme="minorHAnsi"/>
          <w:color w:val="000000"/>
          <w:spacing w:val="-1"/>
          <w:sz w:val="24"/>
          <w:szCs w:val="24"/>
        </w:rPr>
        <w:t>The tenure of the Student at the Hostel shall expire compulsorily on 31</w:t>
      </w:r>
      <w:r w:rsidRPr="00800C68">
        <w:rPr>
          <w:rFonts w:cstheme="minorHAnsi"/>
          <w:color w:val="000000"/>
          <w:spacing w:val="-1"/>
          <w:sz w:val="24"/>
          <w:szCs w:val="24"/>
          <w:vertAlign w:val="superscript"/>
        </w:rPr>
        <w:t>st</w:t>
      </w:r>
      <w:r w:rsidRPr="00800C68">
        <w:rPr>
          <w:rFonts w:cstheme="minorHAnsi"/>
          <w:color w:val="000000"/>
          <w:spacing w:val="-1"/>
          <w:sz w:val="24"/>
          <w:szCs w:val="24"/>
        </w:rPr>
        <w:t xml:space="preserve"> May or on completion of exam, whichever is earlier. </w:t>
      </w:r>
    </w:p>
    <w:p w14:paraId="21885335" w14:textId="77777777" w:rsidR="00EA0789" w:rsidRPr="00800C68" w:rsidRDefault="00EA0789" w:rsidP="00EA0789">
      <w:pPr>
        <w:numPr>
          <w:ilvl w:val="1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-1"/>
          <w:sz w:val="24"/>
          <w:szCs w:val="24"/>
        </w:rPr>
      </w:pPr>
      <w:r w:rsidRPr="00800C68">
        <w:rPr>
          <w:rFonts w:cstheme="minorHAnsi"/>
          <w:color w:val="000000"/>
          <w:spacing w:val="-1"/>
          <w:sz w:val="24"/>
          <w:szCs w:val="24"/>
        </w:rPr>
        <w:t xml:space="preserve">The Trust Board reserves the right to </w:t>
      </w:r>
      <w:proofErr w:type="gramStart"/>
      <w:r w:rsidRPr="00800C68">
        <w:rPr>
          <w:rFonts w:cstheme="minorHAnsi"/>
          <w:color w:val="000000"/>
          <w:spacing w:val="-1"/>
          <w:sz w:val="24"/>
          <w:szCs w:val="24"/>
        </w:rPr>
        <w:t>Terminate</w:t>
      </w:r>
      <w:proofErr w:type="gramEnd"/>
      <w:r w:rsidRPr="00800C68">
        <w:rPr>
          <w:rFonts w:cstheme="minorHAnsi"/>
          <w:color w:val="000000"/>
          <w:spacing w:val="-1"/>
          <w:sz w:val="24"/>
          <w:szCs w:val="24"/>
        </w:rPr>
        <w:t xml:space="preserve"> the residency of any student without giving any reason. </w:t>
      </w:r>
      <w:r>
        <w:rPr>
          <w:rFonts w:cstheme="minorHAnsi"/>
          <w:color w:val="000000"/>
          <w:spacing w:val="-1"/>
          <w:sz w:val="24"/>
          <w:szCs w:val="24"/>
        </w:rPr>
        <w:t>In that case, the student shall vacate the Hostel Premises within such time as may be given to him.</w:t>
      </w:r>
    </w:p>
    <w:p w14:paraId="29A7898E" w14:textId="77777777" w:rsidR="00EA0789" w:rsidRDefault="00EA0789" w:rsidP="00EA0789">
      <w:pPr>
        <w:pStyle w:val="ListParagraph"/>
        <w:rPr>
          <w:rFonts w:cstheme="minorHAnsi"/>
          <w:b/>
          <w:color w:val="000000"/>
          <w:spacing w:val="2"/>
          <w:sz w:val="24"/>
          <w:szCs w:val="24"/>
        </w:rPr>
      </w:pPr>
    </w:p>
    <w:p w14:paraId="5B6E505E" w14:textId="4963A571" w:rsidR="00A93181" w:rsidRDefault="00A40520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2"/>
          <w:sz w:val="24"/>
          <w:szCs w:val="24"/>
        </w:rPr>
      </w:pPr>
      <w:r w:rsidRPr="005A09EF">
        <w:rPr>
          <w:rFonts w:cstheme="minorHAnsi"/>
          <w:b/>
          <w:color w:val="000000"/>
          <w:spacing w:val="2"/>
          <w:sz w:val="24"/>
          <w:szCs w:val="24"/>
        </w:rPr>
        <w:t>SURVEILLANCE</w:t>
      </w:r>
      <w:r w:rsidRPr="005A09EF">
        <w:rPr>
          <w:rFonts w:cstheme="minorHAnsi"/>
          <w:color w:val="000000"/>
          <w:spacing w:val="2"/>
          <w:sz w:val="24"/>
          <w:szCs w:val="24"/>
        </w:rPr>
        <w:t xml:space="preserve"> : </w:t>
      </w:r>
    </w:p>
    <w:p w14:paraId="4A74BEFA" w14:textId="539A2445" w:rsidR="00A40520" w:rsidRPr="005A09EF" w:rsidRDefault="00A40520" w:rsidP="00A93181">
      <w:pPr>
        <w:tabs>
          <w:tab w:val="decimal" w:pos="1008"/>
        </w:tabs>
        <w:ind w:left="360"/>
        <w:contextualSpacing/>
        <w:rPr>
          <w:rFonts w:cstheme="minorHAnsi"/>
          <w:color w:val="000000"/>
          <w:spacing w:val="2"/>
          <w:sz w:val="24"/>
          <w:szCs w:val="24"/>
        </w:rPr>
      </w:pPr>
      <w:r w:rsidRPr="005A09EF">
        <w:rPr>
          <w:rFonts w:cstheme="minorHAnsi"/>
          <w:color w:val="000000"/>
          <w:spacing w:val="2"/>
          <w:sz w:val="24"/>
          <w:szCs w:val="24"/>
        </w:rPr>
        <w:t xml:space="preserve">The Hostel premises are </w:t>
      </w:r>
      <w:r w:rsidRPr="005A09EF">
        <w:rPr>
          <w:rFonts w:cstheme="minorHAnsi"/>
          <w:color w:val="000000"/>
          <w:sz w:val="24"/>
          <w:szCs w:val="24"/>
        </w:rPr>
        <w:t>under CCTV surveillance 24 x 7.</w:t>
      </w:r>
    </w:p>
    <w:p w14:paraId="07BBEC68" w14:textId="77777777" w:rsidR="00AF5C3D" w:rsidRPr="005A09EF" w:rsidRDefault="00AF5C3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2"/>
          <w:sz w:val="24"/>
          <w:szCs w:val="24"/>
        </w:rPr>
      </w:pPr>
    </w:p>
    <w:p w14:paraId="68FDC327" w14:textId="77777777" w:rsidR="00A93181" w:rsidRDefault="00A40520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1"/>
          <w:sz w:val="24"/>
          <w:szCs w:val="24"/>
        </w:rPr>
      </w:pPr>
      <w:r w:rsidRPr="005A09EF">
        <w:rPr>
          <w:rFonts w:cstheme="minorHAnsi"/>
          <w:b/>
          <w:color w:val="000000"/>
          <w:spacing w:val="1"/>
          <w:sz w:val="24"/>
          <w:szCs w:val="24"/>
        </w:rPr>
        <w:t>WARDEN/ HOSTEL-IN CHARGE</w:t>
      </w:r>
      <w:r w:rsidRPr="005A09EF">
        <w:rPr>
          <w:rFonts w:cstheme="minorHAnsi"/>
          <w:color w:val="000000"/>
          <w:spacing w:val="1"/>
          <w:sz w:val="24"/>
          <w:szCs w:val="24"/>
        </w:rPr>
        <w:t xml:space="preserve"> : </w:t>
      </w:r>
    </w:p>
    <w:p w14:paraId="7BCF5C47" w14:textId="219B47D8" w:rsidR="00A40520" w:rsidRPr="005A09EF" w:rsidRDefault="00A40520" w:rsidP="00A93181">
      <w:pPr>
        <w:tabs>
          <w:tab w:val="decimal" w:pos="1008"/>
        </w:tabs>
        <w:ind w:left="360"/>
        <w:contextualSpacing/>
        <w:rPr>
          <w:rFonts w:cstheme="minorHAnsi"/>
          <w:color w:val="000000"/>
          <w:spacing w:val="1"/>
          <w:sz w:val="24"/>
          <w:szCs w:val="24"/>
        </w:rPr>
      </w:pPr>
      <w:r w:rsidRPr="005A09EF">
        <w:rPr>
          <w:rFonts w:cstheme="minorHAnsi"/>
          <w:color w:val="000000"/>
          <w:spacing w:val="1"/>
          <w:sz w:val="24"/>
          <w:szCs w:val="24"/>
        </w:rPr>
        <w:t xml:space="preserve">Students shall </w:t>
      </w:r>
      <w:r w:rsidR="006C6EA9">
        <w:rPr>
          <w:rFonts w:cstheme="minorHAnsi"/>
          <w:color w:val="000000"/>
          <w:spacing w:val="1"/>
          <w:sz w:val="24"/>
          <w:szCs w:val="24"/>
        </w:rPr>
        <w:t>b</w:t>
      </w:r>
      <w:r w:rsidRPr="005A09EF">
        <w:rPr>
          <w:rFonts w:cstheme="minorHAnsi"/>
          <w:color w:val="000000"/>
          <w:spacing w:val="1"/>
          <w:sz w:val="24"/>
          <w:szCs w:val="24"/>
        </w:rPr>
        <w:t xml:space="preserve">e answerable </w:t>
      </w:r>
      <w:r w:rsidRPr="005A09EF">
        <w:rPr>
          <w:rFonts w:cstheme="minorHAnsi"/>
          <w:color w:val="000000"/>
          <w:spacing w:val="-1"/>
          <w:sz w:val="24"/>
          <w:szCs w:val="24"/>
        </w:rPr>
        <w:t xml:space="preserve">to Warden / Hostel-in-charge and will have to abide by the instructions </w:t>
      </w:r>
      <w:r w:rsidRPr="005A09EF">
        <w:rPr>
          <w:rFonts w:cstheme="minorHAnsi"/>
          <w:color w:val="000000"/>
          <w:sz w:val="24"/>
          <w:szCs w:val="24"/>
        </w:rPr>
        <w:t>of Warden /</w:t>
      </w:r>
      <w:r w:rsidR="006E0DB2">
        <w:rPr>
          <w:rFonts w:cstheme="minorHAnsi"/>
          <w:color w:val="000000"/>
          <w:sz w:val="24"/>
          <w:szCs w:val="24"/>
        </w:rPr>
        <w:t xml:space="preserve"> </w:t>
      </w:r>
      <w:r w:rsidRPr="005A09EF">
        <w:rPr>
          <w:rFonts w:cstheme="minorHAnsi"/>
          <w:color w:val="000000"/>
          <w:sz w:val="24"/>
          <w:szCs w:val="24"/>
        </w:rPr>
        <w:t>Hostel-in charge.</w:t>
      </w:r>
    </w:p>
    <w:p w14:paraId="7BA86F1F" w14:textId="05ECE07D" w:rsidR="00AF5C3D" w:rsidRDefault="00AF5C3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1"/>
          <w:sz w:val="24"/>
          <w:szCs w:val="24"/>
        </w:rPr>
      </w:pPr>
    </w:p>
    <w:p w14:paraId="61391AE7" w14:textId="77777777" w:rsidR="001E580D" w:rsidRDefault="001E580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1"/>
          <w:sz w:val="24"/>
          <w:szCs w:val="24"/>
        </w:rPr>
      </w:pPr>
    </w:p>
    <w:p w14:paraId="66C9FDE9" w14:textId="77777777" w:rsidR="001E580D" w:rsidRDefault="001E580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1"/>
          <w:sz w:val="24"/>
          <w:szCs w:val="24"/>
        </w:rPr>
      </w:pPr>
    </w:p>
    <w:p w14:paraId="7FDA1C78" w14:textId="77777777" w:rsidR="00A93181" w:rsidRDefault="00A40520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color w:val="000000"/>
          <w:spacing w:val="1"/>
          <w:sz w:val="24"/>
          <w:szCs w:val="24"/>
        </w:rPr>
      </w:pPr>
      <w:r w:rsidRPr="005A09EF">
        <w:rPr>
          <w:rFonts w:cstheme="minorHAnsi"/>
          <w:b/>
          <w:color w:val="000000"/>
          <w:spacing w:val="1"/>
          <w:sz w:val="24"/>
          <w:szCs w:val="24"/>
        </w:rPr>
        <w:lastRenderedPageBreak/>
        <w:t>DIGITAL ROSTER</w:t>
      </w:r>
      <w:r w:rsidRPr="005A09EF">
        <w:rPr>
          <w:rFonts w:cstheme="minorHAnsi"/>
          <w:color w:val="000000"/>
          <w:spacing w:val="1"/>
          <w:sz w:val="24"/>
          <w:szCs w:val="24"/>
        </w:rPr>
        <w:t xml:space="preserve"> : </w:t>
      </w:r>
    </w:p>
    <w:p w14:paraId="5D13F95E" w14:textId="6A349F8F" w:rsidR="00A40520" w:rsidRPr="005A09EF" w:rsidRDefault="00A40520" w:rsidP="00A93181">
      <w:pPr>
        <w:tabs>
          <w:tab w:val="decimal" w:pos="1008"/>
        </w:tabs>
        <w:ind w:left="360"/>
        <w:contextualSpacing/>
        <w:rPr>
          <w:rFonts w:cstheme="minorHAnsi"/>
          <w:color w:val="000000"/>
          <w:spacing w:val="1"/>
          <w:sz w:val="24"/>
          <w:szCs w:val="24"/>
        </w:rPr>
      </w:pPr>
      <w:r w:rsidRPr="005A09EF">
        <w:rPr>
          <w:rFonts w:cstheme="minorHAnsi"/>
          <w:color w:val="000000"/>
          <w:spacing w:val="1"/>
          <w:sz w:val="24"/>
          <w:szCs w:val="24"/>
        </w:rPr>
        <w:t xml:space="preserve">For the purpose of utmost security and safety </w:t>
      </w:r>
      <w:r w:rsidRPr="005A09EF">
        <w:rPr>
          <w:rFonts w:cstheme="minorHAnsi"/>
          <w:color w:val="000000"/>
          <w:sz w:val="24"/>
          <w:szCs w:val="24"/>
        </w:rPr>
        <w:t>of students of the Hostel and as a mandate, students shall log in their entry and exits via biometric or other</w:t>
      </w:r>
      <w:r w:rsidR="005D5D98" w:rsidRPr="005A09EF">
        <w:rPr>
          <w:rFonts w:cstheme="minorHAnsi"/>
          <w:color w:val="000000"/>
          <w:sz w:val="24"/>
          <w:szCs w:val="24"/>
        </w:rPr>
        <w:t xml:space="preserve"> </w:t>
      </w:r>
      <w:r w:rsidRPr="005A09EF">
        <w:rPr>
          <w:rFonts w:cstheme="minorHAnsi"/>
          <w:color w:val="000000"/>
          <w:sz w:val="24"/>
          <w:szCs w:val="24"/>
        </w:rPr>
        <w:t xml:space="preserve">log system. Discrepancy in the form of </w:t>
      </w:r>
      <w:r w:rsidRPr="005A09EF">
        <w:rPr>
          <w:rFonts w:cstheme="minorHAnsi"/>
          <w:color w:val="000000"/>
          <w:spacing w:val="-5"/>
          <w:sz w:val="24"/>
          <w:szCs w:val="24"/>
        </w:rPr>
        <w:t xml:space="preserve">non-logs by students shall be considered a serious violation of Hostel's </w:t>
      </w:r>
      <w:r w:rsidRPr="005A09EF">
        <w:rPr>
          <w:rFonts w:cstheme="minorHAnsi"/>
          <w:color w:val="000000"/>
          <w:spacing w:val="-1"/>
          <w:sz w:val="24"/>
          <w:szCs w:val="24"/>
        </w:rPr>
        <w:t>accommodation policy resulting in termination of residency.</w:t>
      </w:r>
    </w:p>
    <w:p w14:paraId="0069F353" w14:textId="77777777" w:rsidR="00AF5C3D" w:rsidRPr="005A09EF" w:rsidRDefault="00AF5C3D" w:rsidP="00FD330B">
      <w:pPr>
        <w:tabs>
          <w:tab w:val="decimal" w:pos="288"/>
          <w:tab w:val="decimal" w:pos="1008"/>
        </w:tabs>
        <w:ind w:left="1008" w:hanging="288"/>
        <w:contextualSpacing/>
        <w:rPr>
          <w:rFonts w:cstheme="minorHAnsi"/>
          <w:color w:val="000000"/>
          <w:spacing w:val="1"/>
          <w:sz w:val="24"/>
          <w:szCs w:val="24"/>
        </w:rPr>
      </w:pPr>
    </w:p>
    <w:p w14:paraId="62526270" w14:textId="77777777" w:rsidR="00A40520" w:rsidRPr="005A09EF" w:rsidRDefault="00A40520" w:rsidP="00800C68">
      <w:pPr>
        <w:numPr>
          <w:ilvl w:val="0"/>
          <w:numId w:val="39"/>
        </w:numPr>
        <w:tabs>
          <w:tab w:val="decimal" w:pos="1008"/>
        </w:tabs>
        <w:contextualSpacing/>
        <w:rPr>
          <w:rFonts w:cstheme="minorHAnsi"/>
          <w:b/>
          <w:color w:val="000000"/>
          <w:spacing w:val="-2"/>
          <w:sz w:val="24"/>
          <w:szCs w:val="24"/>
        </w:rPr>
      </w:pPr>
      <w:r w:rsidRPr="005A09EF">
        <w:rPr>
          <w:rFonts w:cstheme="minorHAnsi"/>
          <w:b/>
          <w:color w:val="000000"/>
          <w:spacing w:val="-2"/>
          <w:sz w:val="24"/>
          <w:szCs w:val="24"/>
        </w:rPr>
        <w:t>COMMON AREA &amp; FACILITIES USAGE :</w:t>
      </w:r>
    </w:p>
    <w:p w14:paraId="634F3785" w14:textId="61E49687" w:rsidR="00117411" w:rsidRPr="005620FF" w:rsidRDefault="00117411" w:rsidP="00800C68">
      <w:pPr>
        <w:numPr>
          <w:ilvl w:val="1"/>
          <w:numId w:val="39"/>
        </w:numPr>
        <w:tabs>
          <w:tab w:val="decimal" w:pos="1512"/>
          <w:tab w:val="left" w:leader="underscore" w:pos="6129"/>
        </w:tabs>
        <w:contextualSpacing/>
        <w:rPr>
          <w:rFonts w:cstheme="minorHAnsi"/>
          <w:color w:val="000000"/>
          <w:spacing w:val="-4"/>
          <w:sz w:val="24"/>
          <w:szCs w:val="24"/>
        </w:rPr>
      </w:pPr>
      <w:r w:rsidRPr="005620FF">
        <w:rPr>
          <w:rFonts w:cstheme="minorHAnsi"/>
          <w:color w:val="000000"/>
          <w:spacing w:val="-4"/>
          <w:sz w:val="24"/>
          <w:szCs w:val="24"/>
        </w:rPr>
        <w:t>No access to terrace.</w:t>
      </w:r>
    </w:p>
    <w:p w14:paraId="1C764D3A" w14:textId="77777777" w:rsidR="00F915E3" w:rsidRPr="005A09EF" w:rsidRDefault="00F915E3" w:rsidP="00FD330B">
      <w:pPr>
        <w:ind w:left="1008" w:hanging="288"/>
        <w:contextualSpacing/>
        <w:rPr>
          <w:rFonts w:cstheme="minorHAnsi"/>
          <w:color w:val="000000"/>
          <w:spacing w:val="-4"/>
          <w:sz w:val="24"/>
          <w:szCs w:val="24"/>
        </w:rPr>
      </w:pPr>
    </w:p>
    <w:p w14:paraId="280B9ECE" w14:textId="1048B659" w:rsidR="00117411" w:rsidRPr="005620FF" w:rsidRDefault="00117411" w:rsidP="00800C68">
      <w:pPr>
        <w:pStyle w:val="ListParagraph"/>
        <w:numPr>
          <w:ilvl w:val="0"/>
          <w:numId w:val="39"/>
        </w:numPr>
        <w:tabs>
          <w:tab w:val="left" w:pos="720"/>
          <w:tab w:val="decimal" w:pos="1062"/>
        </w:tabs>
        <w:rPr>
          <w:rFonts w:cstheme="minorHAnsi"/>
          <w:color w:val="000000"/>
          <w:spacing w:val="-10"/>
          <w:sz w:val="24"/>
          <w:szCs w:val="24"/>
        </w:rPr>
      </w:pPr>
      <w:r w:rsidRPr="005620FF">
        <w:rPr>
          <w:rFonts w:cstheme="minorHAnsi"/>
          <w:color w:val="000000"/>
          <w:spacing w:val="-11"/>
          <w:sz w:val="24"/>
          <w:szCs w:val="24"/>
        </w:rPr>
        <w:t xml:space="preserve">Students shall be responsible for keeping </w:t>
      </w:r>
      <w:r w:rsidRPr="005620FF">
        <w:rPr>
          <w:rFonts w:cstheme="minorHAnsi"/>
          <w:i/>
          <w:color w:val="000000"/>
          <w:spacing w:val="-11"/>
          <w:sz w:val="24"/>
          <w:szCs w:val="24"/>
        </w:rPr>
        <w:t xml:space="preserve">her </w:t>
      </w:r>
      <w:r w:rsidRPr="005620FF">
        <w:rPr>
          <w:rFonts w:cstheme="minorHAnsi"/>
          <w:color w:val="000000"/>
          <w:spacing w:val="-11"/>
          <w:sz w:val="24"/>
          <w:szCs w:val="24"/>
        </w:rPr>
        <w:t xml:space="preserve">room and furniture </w:t>
      </w:r>
      <w:r w:rsidRPr="005620FF">
        <w:rPr>
          <w:rFonts w:cstheme="minorHAnsi"/>
          <w:color w:val="000000"/>
          <w:spacing w:val="-10"/>
          <w:sz w:val="24"/>
          <w:szCs w:val="24"/>
        </w:rPr>
        <w:t>neat and tidy and shall ensure</w:t>
      </w:r>
      <w:r w:rsidR="00CD515A" w:rsidRPr="005620FF">
        <w:rPr>
          <w:rFonts w:cstheme="minorHAnsi"/>
          <w:color w:val="000000"/>
          <w:spacing w:val="-10"/>
          <w:sz w:val="24"/>
          <w:szCs w:val="24"/>
        </w:rPr>
        <w:t xml:space="preserve"> that she </w:t>
      </w:r>
      <w:r w:rsidR="005620FF" w:rsidRPr="005620FF">
        <w:rPr>
          <w:rFonts w:cstheme="minorHAnsi"/>
          <w:color w:val="000000"/>
          <w:spacing w:val="-10"/>
          <w:sz w:val="24"/>
          <w:szCs w:val="24"/>
        </w:rPr>
        <w:t>d</w:t>
      </w:r>
      <w:r w:rsidR="00CD515A" w:rsidRPr="005620FF">
        <w:rPr>
          <w:rFonts w:cstheme="minorHAnsi"/>
          <w:color w:val="000000"/>
          <w:spacing w:val="-10"/>
          <w:sz w:val="24"/>
          <w:szCs w:val="24"/>
        </w:rPr>
        <w:t>oes not create nuisance or annoyance to other students.</w:t>
      </w:r>
    </w:p>
    <w:p w14:paraId="6A27D869" w14:textId="77777777" w:rsidR="00F57C21" w:rsidRPr="005A09EF" w:rsidRDefault="00F57C21" w:rsidP="00FD330B">
      <w:pPr>
        <w:pStyle w:val="ListParagraph"/>
        <w:tabs>
          <w:tab w:val="decimal" w:pos="1062"/>
        </w:tabs>
        <w:ind w:left="1008" w:hanging="288"/>
        <w:rPr>
          <w:rFonts w:cstheme="minorHAnsi"/>
          <w:color w:val="000000"/>
          <w:spacing w:val="-10"/>
          <w:sz w:val="24"/>
          <w:szCs w:val="24"/>
        </w:rPr>
      </w:pPr>
    </w:p>
    <w:p w14:paraId="183863FD" w14:textId="516EBB0A" w:rsidR="00117411" w:rsidRDefault="006C6EA9" w:rsidP="00800C68">
      <w:pPr>
        <w:numPr>
          <w:ilvl w:val="0"/>
          <w:numId w:val="39"/>
        </w:numPr>
        <w:tabs>
          <w:tab w:val="decimal" w:pos="90"/>
          <w:tab w:val="decimal" w:pos="1062"/>
        </w:tabs>
        <w:contextualSpacing/>
        <w:rPr>
          <w:rFonts w:cstheme="minorHAnsi"/>
          <w:color w:val="000000"/>
          <w:spacing w:val="-2"/>
          <w:sz w:val="24"/>
          <w:szCs w:val="24"/>
        </w:rPr>
      </w:pPr>
      <w:r>
        <w:rPr>
          <w:rFonts w:cstheme="minorHAnsi"/>
          <w:color w:val="000000"/>
          <w:spacing w:val="-2"/>
          <w:sz w:val="24"/>
          <w:szCs w:val="24"/>
        </w:rPr>
        <w:t xml:space="preserve">No Visitor is allowed in the Hostel Premises except for the Family Members of the Student. Family members can meet </w:t>
      </w:r>
      <w:r w:rsidR="00EC0FA3">
        <w:rPr>
          <w:rFonts w:cstheme="minorHAnsi"/>
          <w:color w:val="000000"/>
          <w:spacing w:val="-2"/>
          <w:sz w:val="24"/>
          <w:szCs w:val="24"/>
        </w:rPr>
        <w:t xml:space="preserve">with the permission of Warden </w:t>
      </w:r>
      <w:r>
        <w:rPr>
          <w:rFonts w:cstheme="minorHAnsi"/>
          <w:color w:val="000000"/>
          <w:spacing w:val="-2"/>
          <w:sz w:val="24"/>
          <w:szCs w:val="24"/>
        </w:rPr>
        <w:t>at the designated area only.</w:t>
      </w:r>
    </w:p>
    <w:p w14:paraId="07609E4D" w14:textId="77777777" w:rsidR="005620FF" w:rsidRDefault="005620FF" w:rsidP="00FD330B">
      <w:pPr>
        <w:pStyle w:val="ListParagraph"/>
        <w:ind w:left="1008" w:hanging="288"/>
        <w:rPr>
          <w:rFonts w:cstheme="minorHAnsi"/>
          <w:color w:val="000000"/>
          <w:spacing w:val="-2"/>
          <w:sz w:val="24"/>
          <w:szCs w:val="24"/>
        </w:rPr>
      </w:pPr>
    </w:p>
    <w:p w14:paraId="212BB714" w14:textId="2CE508F8" w:rsidR="005620FF" w:rsidRPr="005620FF" w:rsidRDefault="005620FF" w:rsidP="00800C68">
      <w:pPr>
        <w:pStyle w:val="ListParagraph"/>
        <w:numPr>
          <w:ilvl w:val="0"/>
          <w:numId w:val="39"/>
        </w:numPr>
        <w:tabs>
          <w:tab w:val="left" w:pos="90"/>
          <w:tab w:val="decimal" w:pos="1062"/>
        </w:tabs>
        <w:rPr>
          <w:rFonts w:cstheme="minorHAnsi"/>
          <w:color w:val="000000"/>
          <w:spacing w:val="-2"/>
          <w:sz w:val="24"/>
          <w:szCs w:val="24"/>
        </w:rPr>
      </w:pPr>
      <w:r>
        <w:rPr>
          <w:rFonts w:cstheme="minorHAnsi"/>
          <w:color w:val="000000"/>
          <w:spacing w:val="-5"/>
          <w:sz w:val="24"/>
          <w:szCs w:val="24"/>
        </w:rPr>
        <w:t>S</w:t>
      </w:r>
      <w:r w:rsidRPr="005620FF">
        <w:rPr>
          <w:rFonts w:cstheme="minorHAnsi"/>
          <w:color w:val="000000"/>
          <w:spacing w:val="-5"/>
          <w:sz w:val="24"/>
          <w:szCs w:val="24"/>
        </w:rPr>
        <w:t>tudents are expected to take reasonable and proper care of the furniture and articles</w:t>
      </w:r>
      <w:r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5620FF">
        <w:rPr>
          <w:rFonts w:cstheme="minorHAnsi"/>
          <w:color w:val="000000"/>
          <w:spacing w:val="-5"/>
          <w:sz w:val="24"/>
          <w:szCs w:val="24"/>
        </w:rPr>
        <w:t>/</w:t>
      </w:r>
      <w:r w:rsidR="00A46169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5620FF">
        <w:rPr>
          <w:rFonts w:cstheme="minorHAnsi"/>
          <w:color w:val="000000"/>
          <w:spacing w:val="-5"/>
          <w:sz w:val="24"/>
          <w:szCs w:val="24"/>
        </w:rPr>
        <w:t xml:space="preserve">property of the Hostel in her use. In case of </w:t>
      </w:r>
      <w:r w:rsidRPr="005620FF">
        <w:rPr>
          <w:rFonts w:cstheme="minorHAnsi"/>
          <w:color w:val="000000"/>
          <w:sz w:val="24"/>
          <w:szCs w:val="24"/>
        </w:rPr>
        <w:t xml:space="preserve">any damage to property of the Hostel, student is obligated to </w:t>
      </w:r>
      <w:r w:rsidRPr="005620FF">
        <w:rPr>
          <w:rFonts w:cstheme="minorHAnsi"/>
          <w:color w:val="000000"/>
          <w:spacing w:val="-5"/>
          <w:sz w:val="24"/>
          <w:szCs w:val="24"/>
        </w:rPr>
        <w:t>make good of the same at once and</w:t>
      </w:r>
      <w:r w:rsidR="00A46169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5620FF">
        <w:rPr>
          <w:rFonts w:cstheme="minorHAnsi"/>
          <w:color w:val="000000"/>
          <w:spacing w:val="-5"/>
          <w:sz w:val="24"/>
          <w:szCs w:val="24"/>
        </w:rPr>
        <w:t>/</w:t>
      </w:r>
      <w:r w:rsidR="00A46169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5620FF">
        <w:rPr>
          <w:rFonts w:cstheme="minorHAnsi"/>
          <w:color w:val="000000"/>
          <w:spacing w:val="-5"/>
          <w:sz w:val="24"/>
          <w:szCs w:val="24"/>
        </w:rPr>
        <w:t xml:space="preserve">or the same will be deducted </w:t>
      </w:r>
      <w:r w:rsidRPr="005620FF">
        <w:rPr>
          <w:rFonts w:cstheme="minorHAnsi"/>
          <w:color w:val="000000"/>
          <w:spacing w:val="-2"/>
          <w:sz w:val="24"/>
          <w:szCs w:val="24"/>
        </w:rPr>
        <w:t>from security deposit at the discretion of Hostel management.</w:t>
      </w:r>
    </w:p>
    <w:p w14:paraId="6EF5E38F" w14:textId="77777777" w:rsidR="00F57C21" w:rsidRPr="005A09EF" w:rsidRDefault="00F57C21" w:rsidP="00FD330B">
      <w:pPr>
        <w:tabs>
          <w:tab w:val="decimal" w:pos="90"/>
          <w:tab w:val="decimal" w:pos="288"/>
          <w:tab w:val="decimal" w:pos="1062"/>
        </w:tabs>
        <w:ind w:left="1008" w:hanging="288"/>
        <w:contextualSpacing/>
        <w:rPr>
          <w:rFonts w:cstheme="minorHAnsi"/>
          <w:color w:val="000000"/>
          <w:spacing w:val="-2"/>
          <w:sz w:val="24"/>
          <w:szCs w:val="24"/>
        </w:rPr>
      </w:pPr>
    </w:p>
    <w:p w14:paraId="79A76B44" w14:textId="77777777" w:rsidR="005620FF" w:rsidRDefault="0049674B" w:rsidP="00800C68">
      <w:pPr>
        <w:numPr>
          <w:ilvl w:val="0"/>
          <w:numId w:val="39"/>
        </w:numPr>
        <w:tabs>
          <w:tab w:val="decimal" w:pos="90"/>
          <w:tab w:val="left" w:pos="1080"/>
        </w:tabs>
        <w:contextualSpacing/>
        <w:rPr>
          <w:rFonts w:cstheme="minorHAnsi"/>
          <w:color w:val="000000"/>
          <w:spacing w:val="-3"/>
          <w:sz w:val="24"/>
          <w:szCs w:val="24"/>
        </w:rPr>
      </w:pPr>
      <w:r w:rsidRPr="005A09EF">
        <w:rPr>
          <w:rFonts w:cstheme="minorHAnsi"/>
          <w:b/>
          <w:color w:val="000000"/>
          <w:spacing w:val="-3"/>
          <w:sz w:val="24"/>
          <w:szCs w:val="24"/>
        </w:rPr>
        <w:t>FOOD RULES</w:t>
      </w:r>
      <w:r w:rsidRPr="005A09EF">
        <w:rPr>
          <w:rFonts w:cstheme="minorHAnsi"/>
          <w:color w:val="000000"/>
          <w:spacing w:val="-3"/>
          <w:sz w:val="24"/>
          <w:szCs w:val="24"/>
        </w:rPr>
        <w:t xml:space="preserve"> : </w:t>
      </w:r>
    </w:p>
    <w:p w14:paraId="22673C05" w14:textId="6D766222" w:rsidR="005620FF" w:rsidRDefault="005620FF" w:rsidP="00800C68">
      <w:pPr>
        <w:numPr>
          <w:ilvl w:val="1"/>
          <w:numId w:val="39"/>
        </w:numPr>
        <w:tabs>
          <w:tab w:val="decimal" w:pos="1584"/>
          <w:tab w:val="decimal" w:pos="3024"/>
        </w:tabs>
        <w:contextualSpacing/>
        <w:rPr>
          <w:rFonts w:cstheme="minorHAnsi"/>
          <w:color w:val="000000"/>
          <w:spacing w:val="-4"/>
          <w:sz w:val="24"/>
          <w:szCs w:val="24"/>
        </w:rPr>
      </w:pPr>
      <w:r w:rsidRPr="005620FF">
        <w:rPr>
          <w:rFonts w:cstheme="minorHAnsi"/>
          <w:color w:val="000000"/>
          <w:spacing w:val="-4"/>
          <w:sz w:val="24"/>
          <w:szCs w:val="24"/>
        </w:rPr>
        <w:t>Only Jain Food is permitted to be consumed in the Hostel</w:t>
      </w:r>
      <w:r>
        <w:rPr>
          <w:rFonts w:cstheme="minorHAnsi"/>
          <w:color w:val="000000"/>
          <w:spacing w:val="-4"/>
          <w:sz w:val="24"/>
          <w:szCs w:val="24"/>
        </w:rPr>
        <w:t>.</w:t>
      </w:r>
    </w:p>
    <w:p w14:paraId="7157ACFB" w14:textId="1D8C1751" w:rsidR="0049674B" w:rsidRPr="005620FF" w:rsidRDefault="005620FF" w:rsidP="00800C68">
      <w:pPr>
        <w:numPr>
          <w:ilvl w:val="1"/>
          <w:numId w:val="39"/>
        </w:numPr>
        <w:tabs>
          <w:tab w:val="decimal" w:pos="1584"/>
          <w:tab w:val="decimal" w:pos="3024"/>
        </w:tabs>
        <w:contextualSpacing/>
        <w:rPr>
          <w:rFonts w:cstheme="minorHAnsi"/>
          <w:color w:val="000000"/>
          <w:spacing w:val="-4"/>
          <w:sz w:val="24"/>
          <w:szCs w:val="24"/>
        </w:rPr>
      </w:pPr>
      <w:r w:rsidRPr="005620FF">
        <w:rPr>
          <w:rFonts w:cstheme="minorHAnsi"/>
          <w:color w:val="000000"/>
          <w:spacing w:val="-4"/>
          <w:sz w:val="24"/>
          <w:szCs w:val="24"/>
        </w:rPr>
        <w:t>N</w:t>
      </w:r>
      <w:r w:rsidR="0049674B" w:rsidRPr="005620FF">
        <w:rPr>
          <w:rFonts w:cstheme="minorHAnsi"/>
          <w:color w:val="000000"/>
          <w:spacing w:val="-4"/>
          <w:sz w:val="24"/>
          <w:szCs w:val="24"/>
        </w:rPr>
        <w:t xml:space="preserve">on </w:t>
      </w:r>
      <w:r w:rsidRPr="005620FF">
        <w:rPr>
          <w:rFonts w:cstheme="minorHAnsi"/>
          <w:color w:val="000000"/>
          <w:spacing w:val="-4"/>
          <w:sz w:val="24"/>
          <w:szCs w:val="24"/>
        </w:rPr>
        <w:t xml:space="preserve">Jain/Non </w:t>
      </w:r>
      <w:r w:rsidR="0049674B" w:rsidRPr="005620FF">
        <w:rPr>
          <w:rFonts w:cstheme="minorHAnsi"/>
          <w:color w:val="000000"/>
          <w:spacing w:val="-4"/>
          <w:sz w:val="24"/>
          <w:szCs w:val="24"/>
        </w:rPr>
        <w:t xml:space="preserve">vegetarian food and items either in the forms of Pastries, </w:t>
      </w:r>
      <w:r w:rsidR="0049674B" w:rsidRPr="005620FF">
        <w:rPr>
          <w:rFonts w:cstheme="minorHAnsi"/>
          <w:color w:val="000000"/>
          <w:spacing w:val="-8"/>
          <w:sz w:val="24"/>
          <w:szCs w:val="24"/>
        </w:rPr>
        <w:t xml:space="preserve">Cream biscuits; cakes etc. shall not be tolerated and shall not be consumed within the premises of </w:t>
      </w:r>
      <w:r w:rsidR="0049674B" w:rsidRPr="005620FF">
        <w:rPr>
          <w:rFonts w:cstheme="minorHAnsi"/>
          <w:color w:val="000000"/>
          <w:spacing w:val="-3"/>
          <w:sz w:val="24"/>
          <w:szCs w:val="24"/>
        </w:rPr>
        <w:t xml:space="preserve">Hostel, Mess/kitchen. Any infringement of this rule shall result </w:t>
      </w:r>
      <w:r w:rsidR="0049674B" w:rsidRPr="005620FF">
        <w:rPr>
          <w:rFonts w:cstheme="minorHAnsi"/>
          <w:color w:val="000000"/>
          <w:spacing w:val="-6"/>
          <w:sz w:val="24"/>
          <w:szCs w:val="24"/>
        </w:rPr>
        <w:t>in immediate removal from hostel.</w:t>
      </w:r>
    </w:p>
    <w:p w14:paraId="3F9A518B" w14:textId="77777777" w:rsidR="00950DBB" w:rsidRPr="005A09EF" w:rsidRDefault="00950DBB" w:rsidP="00FD330B">
      <w:pPr>
        <w:tabs>
          <w:tab w:val="decimal" w:pos="288"/>
          <w:tab w:val="decimal" w:pos="1584"/>
        </w:tabs>
        <w:ind w:left="1008" w:hanging="288"/>
        <w:contextualSpacing/>
        <w:rPr>
          <w:rFonts w:cstheme="minorHAnsi"/>
          <w:color w:val="000000"/>
          <w:spacing w:val="-4"/>
          <w:sz w:val="24"/>
          <w:szCs w:val="24"/>
        </w:rPr>
      </w:pPr>
    </w:p>
    <w:p w14:paraId="292FC235" w14:textId="327FCCB3" w:rsidR="00422798" w:rsidRPr="00422798" w:rsidRDefault="00C70DB7" w:rsidP="00800C68">
      <w:pPr>
        <w:pStyle w:val="ListParagraph"/>
        <w:numPr>
          <w:ilvl w:val="0"/>
          <w:numId w:val="39"/>
        </w:numPr>
        <w:tabs>
          <w:tab w:val="decimal" w:pos="360"/>
        </w:tabs>
        <w:rPr>
          <w:rFonts w:cstheme="minorHAnsi"/>
          <w:color w:val="0E0D12"/>
          <w:spacing w:val="-7"/>
          <w:sz w:val="24"/>
          <w:szCs w:val="24"/>
        </w:rPr>
      </w:pPr>
      <w:r w:rsidRPr="00422798">
        <w:rPr>
          <w:rFonts w:cstheme="minorHAnsi"/>
          <w:b/>
          <w:color w:val="0E0D12"/>
          <w:spacing w:val="8"/>
          <w:w w:val="85"/>
          <w:sz w:val="24"/>
          <w:szCs w:val="24"/>
        </w:rPr>
        <w:t>NO SUBSTANCE-ABUSE POLICY</w:t>
      </w:r>
      <w:r w:rsidR="002D7827">
        <w:rPr>
          <w:rFonts w:cstheme="minorHAnsi"/>
          <w:b/>
          <w:color w:val="0E0D12"/>
          <w:spacing w:val="8"/>
          <w:w w:val="85"/>
          <w:sz w:val="24"/>
          <w:szCs w:val="24"/>
        </w:rPr>
        <w:t>:</w:t>
      </w:r>
      <w:r w:rsidRPr="00422798">
        <w:rPr>
          <w:rFonts w:cstheme="minorHAnsi"/>
          <w:color w:val="0E0D12"/>
          <w:spacing w:val="8"/>
          <w:w w:val="85"/>
          <w:sz w:val="24"/>
          <w:szCs w:val="24"/>
        </w:rPr>
        <w:t xml:space="preserve"> </w:t>
      </w:r>
    </w:p>
    <w:p w14:paraId="626F93D1" w14:textId="5A640C72" w:rsidR="00C70DB7" w:rsidRDefault="00C70DB7" w:rsidP="00422798">
      <w:pPr>
        <w:tabs>
          <w:tab w:val="decimal" w:pos="360"/>
        </w:tabs>
        <w:ind w:left="360"/>
        <w:rPr>
          <w:rFonts w:cstheme="minorHAnsi"/>
          <w:color w:val="0E0D12"/>
          <w:spacing w:val="-14"/>
          <w:sz w:val="24"/>
          <w:szCs w:val="24"/>
        </w:rPr>
      </w:pPr>
      <w:r w:rsidRPr="00422798">
        <w:rPr>
          <w:rFonts w:cstheme="minorHAnsi"/>
          <w:color w:val="0E0D12"/>
          <w:sz w:val="24"/>
          <w:szCs w:val="24"/>
        </w:rPr>
        <w:t>Consumption of</w:t>
      </w:r>
      <w:r w:rsidRPr="00422798">
        <w:rPr>
          <w:rFonts w:cstheme="minorHAnsi"/>
          <w:color w:val="0E0D12"/>
          <w:spacing w:val="8"/>
          <w:w w:val="85"/>
          <w:sz w:val="24"/>
          <w:szCs w:val="24"/>
        </w:rPr>
        <w:t xml:space="preserve"> </w:t>
      </w:r>
      <w:r w:rsidRPr="00422798">
        <w:rPr>
          <w:rFonts w:cstheme="minorHAnsi"/>
          <w:color w:val="0E0D12"/>
          <w:spacing w:val="-7"/>
          <w:sz w:val="24"/>
          <w:szCs w:val="24"/>
        </w:rPr>
        <w:t xml:space="preserve">Narcotic Drugs (morphine, cannabis, cocaine, </w:t>
      </w:r>
      <w:r w:rsidR="007642E9" w:rsidRPr="00422798">
        <w:rPr>
          <w:rFonts w:cstheme="minorHAnsi"/>
          <w:color w:val="0E0D12"/>
          <w:spacing w:val="-7"/>
          <w:sz w:val="24"/>
          <w:szCs w:val="24"/>
        </w:rPr>
        <w:t xml:space="preserve"> </w:t>
      </w:r>
      <w:r w:rsidRPr="00422798">
        <w:rPr>
          <w:rFonts w:cstheme="minorHAnsi"/>
          <w:color w:val="0E0D12"/>
          <w:spacing w:val="-7"/>
          <w:sz w:val="24"/>
          <w:szCs w:val="24"/>
        </w:rPr>
        <w:t xml:space="preserve">heroin, steroids </w:t>
      </w:r>
      <w:r w:rsidRPr="00422798">
        <w:rPr>
          <w:rFonts w:cstheme="minorHAnsi"/>
          <w:color w:val="0E0D12"/>
          <w:spacing w:val="-12"/>
          <w:sz w:val="24"/>
          <w:szCs w:val="24"/>
        </w:rPr>
        <w:t xml:space="preserve">etc. ) alcohol (Beer, vodka, rum, whiskey, tequila, wine, red bull, </w:t>
      </w:r>
      <w:r w:rsidRPr="00422798">
        <w:rPr>
          <w:rFonts w:cstheme="minorHAnsi"/>
          <w:color w:val="0E0D12"/>
          <w:spacing w:val="-6"/>
          <w:sz w:val="24"/>
          <w:szCs w:val="24"/>
        </w:rPr>
        <w:t xml:space="preserve">scotch etc. ), tobacco, </w:t>
      </w:r>
      <w:r w:rsidR="007642E9" w:rsidRPr="00422798">
        <w:rPr>
          <w:rFonts w:cstheme="minorHAnsi"/>
          <w:color w:val="0E0D12"/>
          <w:spacing w:val="-6"/>
          <w:sz w:val="24"/>
          <w:szCs w:val="24"/>
        </w:rPr>
        <w:t xml:space="preserve"> </w:t>
      </w:r>
      <w:r w:rsidRPr="00422798">
        <w:rPr>
          <w:rFonts w:cstheme="minorHAnsi"/>
          <w:color w:val="0E0D12"/>
          <w:spacing w:val="-6"/>
          <w:sz w:val="24"/>
          <w:szCs w:val="24"/>
        </w:rPr>
        <w:t xml:space="preserve">cigarettes, e- cigarettes, </w:t>
      </w:r>
      <w:proofErr w:type="spellStart"/>
      <w:r w:rsidRPr="00422798">
        <w:rPr>
          <w:rFonts w:cstheme="minorHAnsi"/>
          <w:color w:val="0E0D12"/>
          <w:spacing w:val="-6"/>
          <w:sz w:val="24"/>
          <w:szCs w:val="24"/>
        </w:rPr>
        <w:t>Hukka</w:t>
      </w:r>
      <w:proofErr w:type="spellEnd"/>
      <w:r w:rsidRPr="00422798">
        <w:rPr>
          <w:rFonts w:cstheme="minorHAnsi"/>
          <w:color w:val="0E0D12"/>
          <w:spacing w:val="-6"/>
          <w:sz w:val="24"/>
          <w:szCs w:val="24"/>
        </w:rPr>
        <w:t xml:space="preserve">, </w:t>
      </w:r>
      <w:proofErr w:type="spellStart"/>
      <w:r w:rsidRPr="00422798">
        <w:rPr>
          <w:rFonts w:cstheme="minorHAnsi"/>
          <w:color w:val="0E0D12"/>
          <w:spacing w:val="-6"/>
          <w:sz w:val="24"/>
          <w:szCs w:val="24"/>
        </w:rPr>
        <w:t>Vape</w:t>
      </w:r>
      <w:proofErr w:type="spellEnd"/>
      <w:r w:rsidRPr="00422798">
        <w:rPr>
          <w:rFonts w:cstheme="minorHAnsi"/>
          <w:color w:val="0E0D12"/>
          <w:spacing w:val="-6"/>
          <w:sz w:val="24"/>
          <w:szCs w:val="24"/>
        </w:rPr>
        <w:t xml:space="preserve">, </w:t>
      </w:r>
      <w:r w:rsidRPr="00422798">
        <w:rPr>
          <w:rFonts w:cstheme="minorHAnsi"/>
          <w:color w:val="0E0D12"/>
          <w:spacing w:val="-13"/>
          <w:sz w:val="24"/>
          <w:szCs w:val="24"/>
        </w:rPr>
        <w:t>smoke free-</w:t>
      </w:r>
      <w:proofErr w:type="spellStart"/>
      <w:r w:rsidRPr="00422798">
        <w:rPr>
          <w:rFonts w:cstheme="minorHAnsi"/>
          <w:color w:val="0E0D12"/>
          <w:spacing w:val="-13"/>
          <w:sz w:val="24"/>
          <w:szCs w:val="24"/>
        </w:rPr>
        <w:t>Hukka</w:t>
      </w:r>
      <w:proofErr w:type="spellEnd"/>
      <w:r w:rsidRPr="00422798">
        <w:rPr>
          <w:rFonts w:cstheme="minorHAnsi"/>
          <w:color w:val="0E0D12"/>
          <w:spacing w:val="-13"/>
          <w:sz w:val="24"/>
          <w:szCs w:val="24"/>
        </w:rPr>
        <w:t xml:space="preserve">, </w:t>
      </w:r>
      <w:proofErr w:type="spellStart"/>
      <w:r w:rsidRPr="00422798">
        <w:rPr>
          <w:rFonts w:cstheme="minorHAnsi"/>
          <w:color w:val="0E0D12"/>
          <w:spacing w:val="-13"/>
          <w:sz w:val="24"/>
          <w:szCs w:val="24"/>
        </w:rPr>
        <w:t>Gutkha</w:t>
      </w:r>
      <w:proofErr w:type="spellEnd"/>
      <w:r w:rsidRPr="00422798">
        <w:rPr>
          <w:rFonts w:cstheme="minorHAnsi"/>
          <w:color w:val="0E0D12"/>
          <w:spacing w:val="-13"/>
          <w:sz w:val="24"/>
          <w:szCs w:val="24"/>
        </w:rPr>
        <w:t xml:space="preserve"> and/or any other form of substance-</w:t>
      </w:r>
      <w:r w:rsidRPr="00422798">
        <w:rPr>
          <w:rFonts w:cstheme="minorHAnsi"/>
          <w:color w:val="0E0D12"/>
          <w:spacing w:val="-6"/>
          <w:sz w:val="24"/>
          <w:szCs w:val="24"/>
        </w:rPr>
        <w:t xml:space="preserve">abuse and/or  intoxicating or mind altering / incapacitating </w:t>
      </w:r>
      <w:r w:rsidRPr="00422798">
        <w:rPr>
          <w:rFonts w:cstheme="minorHAnsi"/>
          <w:color w:val="0E0D12"/>
          <w:spacing w:val="-1"/>
          <w:sz w:val="24"/>
          <w:szCs w:val="24"/>
        </w:rPr>
        <w:t xml:space="preserve">substances is strictly prohibited in the entire </w:t>
      </w:r>
      <w:r w:rsidR="007F0F99" w:rsidRPr="00422798">
        <w:rPr>
          <w:rFonts w:cstheme="minorHAnsi"/>
          <w:color w:val="0E0D12"/>
          <w:spacing w:val="-1"/>
          <w:sz w:val="24"/>
          <w:szCs w:val="24"/>
        </w:rPr>
        <w:t xml:space="preserve">Hostel </w:t>
      </w:r>
      <w:r w:rsidRPr="00422798">
        <w:rPr>
          <w:rFonts w:cstheme="minorHAnsi"/>
          <w:color w:val="0E0D12"/>
          <w:spacing w:val="-1"/>
          <w:sz w:val="24"/>
          <w:szCs w:val="24"/>
        </w:rPr>
        <w:t>premises</w:t>
      </w:r>
      <w:r w:rsidRPr="00422798">
        <w:rPr>
          <w:rFonts w:cstheme="minorHAnsi"/>
          <w:color w:val="0E0D12"/>
          <w:spacing w:val="-14"/>
          <w:sz w:val="24"/>
          <w:szCs w:val="24"/>
        </w:rPr>
        <w:t>.</w:t>
      </w:r>
    </w:p>
    <w:p w14:paraId="25FADFF5" w14:textId="6BDCAD24" w:rsidR="00A93181" w:rsidRDefault="00C70DB7" w:rsidP="00800C68">
      <w:pPr>
        <w:numPr>
          <w:ilvl w:val="0"/>
          <w:numId w:val="39"/>
        </w:numPr>
        <w:tabs>
          <w:tab w:val="decimal" w:pos="360"/>
          <w:tab w:val="left" w:pos="1080"/>
        </w:tabs>
        <w:contextualSpacing/>
        <w:rPr>
          <w:rFonts w:cstheme="minorHAnsi"/>
          <w:color w:val="0E0D12"/>
          <w:spacing w:val="-13"/>
          <w:sz w:val="24"/>
          <w:szCs w:val="24"/>
        </w:rPr>
      </w:pPr>
      <w:r w:rsidRPr="004478A2">
        <w:rPr>
          <w:rFonts w:cstheme="minorHAnsi"/>
          <w:b/>
          <w:color w:val="0E0D12"/>
          <w:spacing w:val="-13"/>
          <w:sz w:val="24"/>
          <w:szCs w:val="24"/>
        </w:rPr>
        <w:lastRenderedPageBreak/>
        <w:t>SEARCH &amp; SEIZURE POLICY</w:t>
      </w:r>
      <w:r w:rsidRPr="004478A2">
        <w:rPr>
          <w:rFonts w:cstheme="minorHAnsi"/>
          <w:color w:val="0E0D12"/>
          <w:spacing w:val="-13"/>
          <w:sz w:val="24"/>
          <w:szCs w:val="24"/>
        </w:rPr>
        <w:t xml:space="preserve"> </w:t>
      </w:r>
      <w:r w:rsidR="002D7827">
        <w:rPr>
          <w:rFonts w:cstheme="minorHAnsi"/>
          <w:color w:val="0E0D12"/>
          <w:spacing w:val="-13"/>
          <w:sz w:val="24"/>
          <w:szCs w:val="24"/>
        </w:rPr>
        <w:t>:</w:t>
      </w:r>
      <w:r w:rsidRPr="004478A2">
        <w:rPr>
          <w:rFonts w:cstheme="minorHAnsi"/>
          <w:color w:val="0E0D12"/>
          <w:spacing w:val="-13"/>
          <w:sz w:val="24"/>
          <w:szCs w:val="24"/>
        </w:rPr>
        <w:t xml:space="preserve"> </w:t>
      </w:r>
    </w:p>
    <w:p w14:paraId="6D869B14" w14:textId="697A0DBB" w:rsidR="00C70DB7" w:rsidRDefault="00C70DB7" w:rsidP="00A93181">
      <w:pPr>
        <w:tabs>
          <w:tab w:val="decimal" w:pos="360"/>
          <w:tab w:val="left" w:pos="1080"/>
        </w:tabs>
        <w:ind w:left="360"/>
        <w:contextualSpacing/>
        <w:rPr>
          <w:rFonts w:cstheme="minorHAnsi"/>
          <w:color w:val="0E0D12"/>
          <w:spacing w:val="-10"/>
          <w:sz w:val="24"/>
          <w:szCs w:val="24"/>
        </w:rPr>
      </w:pPr>
      <w:r w:rsidRPr="004478A2">
        <w:rPr>
          <w:rFonts w:cstheme="minorHAnsi"/>
          <w:color w:val="0E0D12"/>
          <w:spacing w:val="-13"/>
          <w:sz w:val="24"/>
          <w:szCs w:val="24"/>
        </w:rPr>
        <w:t xml:space="preserve">The Hostel management is </w:t>
      </w:r>
      <w:r w:rsidRPr="004478A2">
        <w:rPr>
          <w:rFonts w:cstheme="minorHAnsi"/>
          <w:color w:val="0E0D12"/>
          <w:spacing w:val="-7"/>
          <w:sz w:val="24"/>
          <w:szCs w:val="24"/>
        </w:rPr>
        <w:t>authorized to check</w:t>
      </w:r>
      <w:r w:rsidR="007E11EB" w:rsidRPr="004478A2">
        <w:rPr>
          <w:rFonts w:cstheme="minorHAnsi"/>
          <w:color w:val="0E0D12"/>
          <w:spacing w:val="-7"/>
          <w:sz w:val="24"/>
          <w:szCs w:val="24"/>
        </w:rPr>
        <w:t xml:space="preserve"> /</w:t>
      </w:r>
      <w:r w:rsidRPr="004478A2">
        <w:rPr>
          <w:rFonts w:cstheme="minorHAnsi"/>
          <w:color w:val="0E0D12"/>
          <w:spacing w:val="-7"/>
          <w:sz w:val="24"/>
          <w:szCs w:val="24"/>
        </w:rPr>
        <w:t xml:space="preserve"> search anytime</w:t>
      </w:r>
      <w:r w:rsidR="008B4B6A">
        <w:rPr>
          <w:rFonts w:cstheme="minorHAnsi"/>
          <w:color w:val="0E0D12"/>
          <w:spacing w:val="-13"/>
          <w:sz w:val="24"/>
          <w:szCs w:val="24"/>
        </w:rPr>
        <w:t xml:space="preserve"> </w:t>
      </w:r>
      <w:r w:rsidRPr="008B4B6A">
        <w:rPr>
          <w:rFonts w:cstheme="minorHAnsi"/>
          <w:color w:val="0E0D12"/>
          <w:spacing w:val="-7"/>
          <w:sz w:val="24"/>
          <w:szCs w:val="24"/>
        </w:rPr>
        <w:t xml:space="preserve">the </w:t>
      </w:r>
      <w:r w:rsidRPr="00FD330B">
        <w:rPr>
          <w:rFonts w:cstheme="minorHAnsi"/>
          <w:color w:val="0E0D12"/>
          <w:spacing w:val="-7"/>
          <w:sz w:val="24"/>
          <w:szCs w:val="24"/>
        </w:rPr>
        <w:t xml:space="preserve">cupboards of the </w:t>
      </w:r>
      <w:r w:rsidRPr="00FD330B">
        <w:rPr>
          <w:rFonts w:cstheme="minorHAnsi"/>
          <w:color w:val="0E0D12"/>
          <w:spacing w:val="-13"/>
          <w:sz w:val="24"/>
          <w:szCs w:val="24"/>
        </w:rPr>
        <w:t>students in their presence for any substance abuse or medicines without</w:t>
      </w:r>
      <w:r w:rsidR="007642E9" w:rsidRPr="00FD330B">
        <w:rPr>
          <w:rFonts w:cstheme="minorHAnsi"/>
          <w:color w:val="0E0D12"/>
          <w:spacing w:val="-13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3"/>
          <w:sz w:val="24"/>
          <w:szCs w:val="24"/>
        </w:rPr>
        <w:t>prescription</w:t>
      </w:r>
      <w:r w:rsidR="007E11EB" w:rsidRPr="00FD330B">
        <w:rPr>
          <w:rFonts w:cstheme="minorHAnsi"/>
          <w:color w:val="0E0D12"/>
          <w:spacing w:val="-13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3"/>
          <w:sz w:val="24"/>
          <w:szCs w:val="24"/>
        </w:rPr>
        <w:t>and</w:t>
      </w:r>
      <w:r w:rsidR="00A46169">
        <w:rPr>
          <w:rFonts w:cstheme="minorHAnsi"/>
          <w:color w:val="0E0D12"/>
          <w:spacing w:val="-13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3"/>
          <w:sz w:val="24"/>
          <w:szCs w:val="24"/>
        </w:rPr>
        <w:t>/</w:t>
      </w:r>
      <w:r w:rsidR="00A46169">
        <w:rPr>
          <w:rFonts w:cstheme="minorHAnsi"/>
          <w:color w:val="0E0D12"/>
          <w:spacing w:val="-13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3"/>
          <w:sz w:val="24"/>
          <w:szCs w:val="24"/>
        </w:rPr>
        <w:t xml:space="preserve">or any other illegal materials. In case of </w:t>
      </w:r>
      <w:r w:rsidRPr="00FD330B">
        <w:rPr>
          <w:rFonts w:cstheme="minorHAnsi"/>
          <w:color w:val="0E0D12"/>
          <w:spacing w:val="-12"/>
          <w:sz w:val="24"/>
          <w:szCs w:val="24"/>
        </w:rPr>
        <w:t>any such materials found, the Hostel</w:t>
      </w:r>
      <w:r w:rsidR="00A93181">
        <w:rPr>
          <w:rFonts w:cstheme="minorHAnsi"/>
          <w:color w:val="0E0D12"/>
          <w:spacing w:val="-12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2"/>
          <w:sz w:val="24"/>
          <w:szCs w:val="24"/>
        </w:rPr>
        <w:t xml:space="preserve">authorities shall seize the </w:t>
      </w:r>
      <w:r w:rsidRPr="00FD330B">
        <w:rPr>
          <w:rFonts w:cstheme="minorHAnsi"/>
          <w:color w:val="0E0D12"/>
          <w:spacing w:val="-10"/>
          <w:sz w:val="24"/>
          <w:szCs w:val="24"/>
        </w:rPr>
        <w:t>materials and terminate the residency.</w:t>
      </w:r>
    </w:p>
    <w:p w14:paraId="017D66EB" w14:textId="77777777" w:rsidR="00F915E3" w:rsidRPr="004478A2" w:rsidRDefault="00F915E3" w:rsidP="00FD330B">
      <w:pPr>
        <w:ind w:left="1008" w:hanging="288"/>
        <w:contextualSpacing/>
        <w:rPr>
          <w:rFonts w:cstheme="minorHAnsi"/>
          <w:color w:val="0E0D12"/>
          <w:spacing w:val="-10"/>
          <w:sz w:val="24"/>
          <w:szCs w:val="24"/>
        </w:rPr>
      </w:pPr>
    </w:p>
    <w:p w14:paraId="58571DA2" w14:textId="77777777" w:rsidR="002D7827" w:rsidRDefault="00C70DB7" w:rsidP="00800C68">
      <w:pPr>
        <w:numPr>
          <w:ilvl w:val="0"/>
          <w:numId w:val="39"/>
        </w:numPr>
        <w:tabs>
          <w:tab w:val="decimal" w:pos="360"/>
          <w:tab w:val="left" w:pos="1080"/>
        </w:tabs>
        <w:contextualSpacing/>
        <w:rPr>
          <w:rFonts w:cstheme="minorHAnsi"/>
          <w:color w:val="0E0D12"/>
          <w:spacing w:val="-9"/>
          <w:sz w:val="24"/>
          <w:szCs w:val="24"/>
        </w:rPr>
      </w:pPr>
      <w:r w:rsidRPr="004478A2">
        <w:rPr>
          <w:rFonts w:cstheme="minorHAnsi"/>
          <w:b/>
          <w:color w:val="0E0D12"/>
          <w:spacing w:val="-9"/>
          <w:sz w:val="24"/>
          <w:szCs w:val="24"/>
        </w:rPr>
        <w:t>MORAL POLICY</w:t>
      </w:r>
      <w:r w:rsidRPr="004478A2">
        <w:rPr>
          <w:rFonts w:cstheme="minorHAnsi"/>
          <w:color w:val="0E0D12"/>
          <w:spacing w:val="-9"/>
          <w:sz w:val="24"/>
          <w:szCs w:val="24"/>
        </w:rPr>
        <w:t xml:space="preserve">: </w:t>
      </w:r>
    </w:p>
    <w:p w14:paraId="5FF84C85" w14:textId="76EF4CC6" w:rsidR="00C70DB7" w:rsidRPr="00FD330B" w:rsidRDefault="00C70DB7" w:rsidP="002D7827">
      <w:pPr>
        <w:tabs>
          <w:tab w:val="decimal" w:pos="360"/>
          <w:tab w:val="left" w:pos="1080"/>
        </w:tabs>
        <w:ind w:left="360"/>
        <w:contextualSpacing/>
        <w:rPr>
          <w:rFonts w:cstheme="minorHAnsi"/>
          <w:color w:val="0E0D12"/>
          <w:spacing w:val="-17"/>
          <w:sz w:val="24"/>
          <w:szCs w:val="24"/>
        </w:rPr>
      </w:pPr>
      <w:r w:rsidRPr="004478A2">
        <w:rPr>
          <w:rFonts w:cstheme="minorHAnsi"/>
          <w:color w:val="0E0D12"/>
          <w:spacing w:val="-9"/>
          <w:sz w:val="24"/>
          <w:szCs w:val="24"/>
        </w:rPr>
        <w:t xml:space="preserve">Students shall not indulge in any illicit / </w:t>
      </w:r>
      <w:r w:rsidRPr="004478A2">
        <w:rPr>
          <w:rFonts w:cstheme="minorHAnsi"/>
          <w:color w:val="0E0D12"/>
          <w:spacing w:val="-10"/>
          <w:sz w:val="24"/>
          <w:szCs w:val="24"/>
        </w:rPr>
        <w:t xml:space="preserve">immoral activities nor shall have in its </w:t>
      </w:r>
      <w:r w:rsidRPr="00FD330B">
        <w:rPr>
          <w:rFonts w:cstheme="minorHAnsi"/>
          <w:color w:val="0E0D12"/>
          <w:spacing w:val="-10"/>
          <w:sz w:val="24"/>
          <w:szCs w:val="24"/>
        </w:rPr>
        <w:t xml:space="preserve">possession any illicit / </w:t>
      </w:r>
      <w:r w:rsidRPr="00FD330B">
        <w:rPr>
          <w:rFonts w:cstheme="minorHAnsi"/>
          <w:color w:val="0E0D12"/>
          <w:spacing w:val="-14"/>
          <w:sz w:val="24"/>
          <w:szCs w:val="24"/>
        </w:rPr>
        <w:t xml:space="preserve">immoral /illegal/ objectionable contents / materials violating the moral code of conduct which the students are expected to follow. </w:t>
      </w:r>
      <w:r w:rsidRPr="00FD330B">
        <w:rPr>
          <w:rFonts w:cstheme="minorHAnsi"/>
          <w:color w:val="0E0D12"/>
          <w:spacing w:val="-15"/>
          <w:sz w:val="24"/>
          <w:szCs w:val="24"/>
        </w:rPr>
        <w:t xml:space="preserve">Any such objectionable material found, </w:t>
      </w:r>
      <w:proofErr w:type="gramStart"/>
      <w:r w:rsidRPr="00FD330B">
        <w:rPr>
          <w:rFonts w:cstheme="minorHAnsi"/>
          <w:color w:val="0E0D12"/>
          <w:spacing w:val="-15"/>
          <w:sz w:val="24"/>
          <w:szCs w:val="24"/>
        </w:rPr>
        <w:t xml:space="preserve">shall </w:t>
      </w:r>
      <w:r w:rsidR="007642E9" w:rsidRPr="00FD330B">
        <w:rPr>
          <w:rFonts w:cstheme="minorHAnsi"/>
          <w:color w:val="0E0D12"/>
          <w:spacing w:val="-15"/>
          <w:sz w:val="24"/>
          <w:szCs w:val="24"/>
        </w:rPr>
        <w:t xml:space="preserve"> </w:t>
      </w:r>
      <w:r w:rsidR="00E53C9D" w:rsidRPr="00FD330B">
        <w:rPr>
          <w:rFonts w:cstheme="minorHAnsi"/>
          <w:color w:val="0E0D12"/>
          <w:spacing w:val="-15"/>
          <w:sz w:val="24"/>
          <w:szCs w:val="24"/>
        </w:rPr>
        <w:t>be</w:t>
      </w:r>
      <w:proofErr w:type="gramEnd"/>
      <w:r w:rsidR="00E53C9D" w:rsidRPr="00FD330B">
        <w:rPr>
          <w:rFonts w:cstheme="minorHAnsi"/>
          <w:color w:val="0E0D12"/>
          <w:spacing w:val="-15"/>
          <w:sz w:val="24"/>
          <w:szCs w:val="24"/>
        </w:rPr>
        <w:t xml:space="preserve"> actionable and </w:t>
      </w:r>
      <w:r w:rsidRPr="00FD330B">
        <w:rPr>
          <w:rFonts w:cstheme="minorHAnsi"/>
          <w:color w:val="0E0D12"/>
          <w:spacing w:val="-17"/>
          <w:sz w:val="24"/>
          <w:szCs w:val="24"/>
        </w:rPr>
        <w:t>penalized.</w:t>
      </w:r>
    </w:p>
    <w:p w14:paraId="15A630E7" w14:textId="77777777" w:rsidR="00F57C21" w:rsidRPr="004478A2" w:rsidRDefault="00F57C21" w:rsidP="00FD330B">
      <w:pPr>
        <w:ind w:left="1008" w:hanging="288"/>
        <w:contextualSpacing/>
        <w:rPr>
          <w:rFonts w:cstheme="minorHAnsi"/>
          <w:b/>
          <w:color w:val="0E0D12"/>
          <w:spacing w:val="-9"/>
          <w:sz w:val="24"/>
          <w:szCs w:val="24"/>
        </w:rPr>
      </w:pPr>
    </w:p>
    <w:p w14:paraId="0E4A4700" w14:textId="77777777" w:rsidR="002D7827" w:rsidRDefault="00C70DB7" w:rsidP="00800C68">
      <w:pPr>
        <w:numPr>
          <w:ilvl w:val="0"/>
          <w:numId w:val="39"/>
        </w:numPr>
        <w:tabs>
          <w:tab w:val="decimal" w:pos="90"/>
          <w:tab w:val="decimal" w:pos="360"/>
          <w:tab w:val="left" w:pos="1080"/>
        </w:tabs>
        <w:contextualSpacing/>
        <w:rPr>
          <w:rFonts w:cstheme="minorHAnsi"/>
          <w:color w:val="0E0D12"/>
          <w:spacing w:val="-5"/>
          <w:sz w:val="24"/>
          <w:szCs w:val="24"/>
        </w:rPr>
      </w:pPr>
      <w:r w:rsidRPr="004478A2">
        <w:rPr>
          <w:rFonts w:cstheme="minorHAnsi"/>
          <w:b/>
          <w:color w:val="0E0D12"/>
          <w:spacing w:val="-5"/>
          <w:sz w:val="24"/>
          <w:szCs w:val="24"/>
        </w:rPr>
        <w:t>FIRE SAFETY</w:t>
      </w:r>
      <w:r w:rsidRPr="004478A2">
        <w:rPr>
          <w:rFonts w:cstheme="minorHAnsi"/>
          <w:color w:val="0E0D12"/>
          <w:spacing w:val="-5"/>
          <w:sz w:val="24"/>
          <w:szCs w:val="24"/>
        </w:rPr>
        <w:t xml:space="preserve"> : </w:t>
      </w:r>
    </w:p>
    <w:p w14:paraId="4186699F" w14:textId="31B7BB59" w:rsidR="00B33176" w:rsidRPr="00FD330B" w:rsidRDefault="00C70DB7" w:rsidP="002D7827">
      <w:pPr>
        <w:tabs>
          <w:tab w:val="decimal" w:pos="90"/>
          <w:tab w:val="decimal" w:pos="360"/>
          <w:tab w:val="left" w:pos="1080"/>
        </w:tabs>
        <w:ind w:left="360"/>
        <w:contextualSpacing/>
        <w:rPr>
          <w:rFonts w:cstheme="minorHAnsi"/>
          <w:color w:val="0E0D12"/>
          <w:spacing w:val="-12"/>
          <w:sz w:val="24"/>
          <w:szCs w:val="24"/>
        </w:rPr>
      </w:pPr>
      <w:r w:rsidRPr="004478A2">
        <w:rPr>
          <w:rFonts w:cstheme="minorHAnsi"/>
          <w:color w:val="0E0D12"/>
          <w:spacing w:val="-8"/>
          <w:sz w:val="24"/>
          <w:szCs w:val="24"/>
        </w:rPr>
        <w:t xml:space="preserve">Storing and using any combustible / inflammable </w:t>
      </w:r>
      <w:r w:rsidRPr="004478A2">
        <w:rPr>
          <w:rFonts w:cstheme="minorHAnsi"/>
          <w:color w:val="0E0D12"/>
          <w:spacing w:val="-5"/>
          <w:sz w:val="24"/>
          <w:szCs w:val="24"/>
        </w:rPr>
        <w:t xml:space="preserve">items such as: candles, </w:t>
      </w:r>
      <w:r w:rsidRPr="00FD330B">
        <w:rPr>
          <w:rFonts w:cstheme="minorHAnsi"/>
          <w:color w:val="0E0D12"/>
          <w:spacing w:val="-5"/>
          <w:sz w:val="24"/>
          <w:szCs w:val="24"/>
        </w:rPr>
        <w:t xml:space="preserve">boiling rings, stove, electric stove, </w:t>
      </w:r>
      <w:r w:rsidRPr="00FD330B">
        <w:rPr>
          <w:rFonts w:cstheme="minorHAnsi"/>
          <w:color w:val="0E0D12"/>
          <w:spacing w:val="-11"/>
          <w:sz w:val="24"/>
          <w:szCs w:val="24"/>
        </w:rPr>
        <w:t xml:space="preserve">electric cooker, halogen lamps and other electrical appliances, </w:t>
      </w:r>
      <w:r w:rsidRPr="00FD330B">
        <w:rPr>
          <w:rFonts w:cstheme="minorHAnsi"/>
          <w:color w:val="0E0D12"/>
          <w:spacing w:val="-5"/>
          <w:sz w:val="24"/>
          <w:szCs w:val="24"/>
        </w:rPr>
        <w:t>match boxes, lighter, incense sticks (</w:t>
      </w:r>
      <w:proofErr w:type="spellStart"/>
      <w:r w:rsidRPr="00FD330B">
        <w:rPr>
          <w:rFonts w:cstheme="minorHAnsi"/>
          <w:color w:val="0E0D12"/>
          <w:spacing w:val="-5"/>
          <w:sz w:val="24"/>
          <w:szCs w:val="24"/>
        </w:rPr>
        <w:t>Agarbatti</w:t>
      </w:r>
      <w:proofErr w:type="spellEnd"/>
      <w:r w:rsidRPr="00FD330B">
        <w:rPr>
          <w:rFonts w:cstheme="minorHAnsi"/>
          <w:color w:val="0E0D12"/>
          <w:spacing w:val="-5"/>
          <w:sz w:val="24"/>
          <w:szCs w:val="24"/>
        </w:rPr>
        <w:t xml:space="preserve">), </w:t>
      </w:r>
      <w:proofErr w:type="spellStart"/>
      <w:r w:rsidRPr="00FD330B">
        <w:rPr>
          <w:rFonts w:cstheme="minorHAnsi"/>
          <w:color w:val="0E0D12"/>
          <w:spacing w:val="-5"/>
          <w:sz w:val="24"/>
          <w:szCs w:val="24"/>
        </w:rPr>
        <w:t>Dhoop</w:t>
      </w:r>
      <w:proofErr w:type="spellEnd"/>
      <w:r w:rsidRPr="00FD330B">
        <w:rPr>
          <w:rFonts w:cstheme="minorHAnsi"/>
          <w:color w:val="0E0D12"/>
          <w:spacing w:val="-5"/>
          <w:sz w:val="24"/>
          <w:szCs w:val="24"/>
        </w:rPr>
        <w:t xml:space="preserve">, </w:t>
      </w:r>
      <w:r w:rsidRPr="00FD330B">
        <w:rPr>
          <w:rFonts w:cstheme="minorHAnsi"/>
          <w:color w:val="0E0D12"/>
          <w:spacing w:val="-10"/>
          <w:sz w:val="24"/>
          <w:szCs w:val="24"/>
        </w:rPr>
        <w:t xml:space="preserve">Insecticide coils, combustible fuels such as Kerosene, Diesel, </w:t>
      </w:r>
      <w:r w:rsidRPr="00FD330B">
        <w:rPr>
          <w:rFonts w:cstheme="minorHAnsi"/>
          <w:color w:val="0E0D12"/>
          <w:spacing w:val="-7"/>
          <w:sz w:val="24"/>
          <w:szCs w:val="24"/>
        </w:rPr>
        <w:t xml:space="preserve">inflammable burner tablets etc. by the students are highly </w:t>
      </w:r>
      <w:r w:rsidRPr="00FD330B">
        <w:rPr>
          <w:rFonts w:cstheme="minorHAnsi"/>
          <w:color w:val="0E0D12"/>
          <w:spacing w:val="-14"/>
          <w:sz w:val="24"/>
          <w:szCs w:val="24"/>
        </w:rPr>
        <w:t>prohibited. The use</w:t>
      </w:r>
      <w:r w:rsidR="00A039BE" w:rsidRPr="00FD330B">
        <w:rPr>
          <w:rFonts w:cstheme="minorHAnsi"/>
          <w:color w:val="0E0D12"/>
          <w:spacing w:val="-14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4"/>
          <w:sz w:val="24"/>
          <w:szCs w:val="24"/>
        </w:rPr>
        <w:t xml:space="preserve">of candles, </w:t>
      </w:r>
      <w:proofErr w:type="spellStart"/>
      <w:r w:rsidRPr="00FD330B">
        <w:rPr>
          <w:rFonts w:cstheme="minorHAnsi"/>
          <w:color w:val="0E0D12"/>
          <w:spacing w:val="-14"/>
          <w:sz w:val="24"/>
          <w:szCs w:val="24"/>
        </w:rPr>
        <w:t>Diyas</w:t>
      </w:r>
      <w:proofErr w:type="spellEnd"/>
      <w:r w:rsidRPr="00FD330B">
        <w:rPr>
          <w:rFonts w:cstheme="minorHAnsi"/>
          <w:color w:val="0E0D12"/>
          <w:spacing w:val="-14"/>
          <w:sz w:val="24"/>
          <w:szCs w:val="24"/>
        </w:rPr>
        <w:t>, incense sticks (</w:t>
      </w:r>
      <w:proofErr w:type="spellStart"/>
      <w:r w:rsidRPr="00FD330B">
        <w:rPr>
          <w:rFonts w:cstheme="minorHAnsi"/>
          <w:color w:val="0E0D12"/>
          <w:spacing w:val="-14"/>
          <w:sz w:val="24"/>
          <w:szCs w:val="24"/>
        </w:rPr>
        <w:t>agarbattis</w:t>
      </w:r>
      <w:proofErr w:type="spellEnd"/>
      <w:r w:rsidRPr="00FD330B">
        <w:rPr>
          <w:rFonts w:cstheme="minorHAnsi"/>
          <w:color w:val="0E0D12"/>
          <w:spacing w:val="-14"/>
          <w:sz w:val="24"/>
          <w:szCs w:val="24"/>
        </w:rPr>
        <w:t xml:space="preserve">), </w:t>
      </w:r>
      <w:proofErr w:type="spellStart"/>
      <w:r w:rsidRPr="00FD330B">
        <w:rPr>
          <w:rFonts w:cstheme="minorHAnsi"/>
          <w:color w:val="0E0D12"/>
          <w:spacing w:val="-9"/>
          <w:sz w:val="24"/>
          <w:szCs w:val="24"/>
        </w:rPr>
        <w:t>Dhoop</w:t>
      </w:r>
      <w:proofErr w:type="spellEnd"/>
      <w:r w:rsidRPr="00FD330B">
        <w:rPr>
          <w:rFonts w:cstheme="minorHAnsi"/>
          <w:color w:val="0E0D12"/>
          <w:spacing w:val="-9"/>
          <w:sz w:val="24"/>
          <w:szCs w:val="24"/>
        </w:rPr>
        <w:t xml:space="preserve"> and</w:t>
      </w:r>
      <w:r w:rsidR="00CD5925">
        <w:rPr>
          <w:rFonts w:cstheme="minorHAnsi"/>
          <w:color w:val="0E0D12"/>
          <w:spacing w:val="-9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9"/>
          <w:sz w:val="24"/>
          <w:szCs w:val="24"/>
        </w:rPr>
        <w:t>/</w:t>
      </w:r>
      <w:r w:rsidR="00CD5925">
        <w:rPr>
          <w:rFonts w:cstheme="minorHAnsi"/>
          <w:color w:val="0E0D12"/>
          <w:spacing w:val="-9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9"/>
          <w:sz w:val="24"/>
          <w:szCs w:val="24"/>
        </w:rPr>
        <w:t xml:space="preserve">or any other substance for the conduct of </w:t>
      </w:r>
      <w:proofErr w:type="spellStart"/>
      <w:r w:rsidRPr="00FD330B">
        <w:rPr>
          <w:rFonts w:cstheme="minorHAnsi"/>
          <w:color w:val="0E0D12"/>
          <w:spacing w:val="-9"/>
          <w:sz w:val="24"/>
          <w:szCs w:val="24"/>
        </w:rPr>
        <w:t>pooja</w:t>
      </w:r>
      <w:proofErr w:type="spellEnd"/>
      <w:r w:rsidRPr="00FD330B">
        <w:rPr>
          <w:rFonts w:cstheme="minorHAnsi"/>
          <w:color w:val="0E0D12"/>
          <w:spacing w:val="-9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1"/>
          <w:sz w:val="24"/>
          <w:szCs w:val="24"/>
        </w:rPr>
        <w:t>and</w:t>
      </w:r>
      <w:r w:rsidR="00CD5925">
        <w:rPr>
          <w:rFonts w:cstheme="minorHAnsi"/>
          <w:color w:val="0E0D12"/>
          <w:spacing w:val="-11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1"/>
          <w:sz w:val="24"/>
          <w:szCs w:val="24"/>
        </w:rPr>
        <w:t>/</w:t>
      </w:r>
      <w:r w:rsidR="00CD5925">
        <w:rPr>
          <w:rFonts w:cstheme="minorHAnsi"/>
          <w:color w:val="0E0D12"/>
          <w:spacing w:val="-11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1"/>
          <w:sz w:val="24"/>
          <w:szCs w:val="24"/>
        </w:rPr>
        <w:t>or religious practices and / or for Birthday celebrations shall</w:t>
      </w:r>
      <w:r w:rsidRPr="00FD330B">
        <w:rPr>
          <w:rFonts w:cstheme="minorHAnsi"/>
          <w:color w:val="0E0D12"/>
          <w:spacing w:val="-5"/>
          <w:sz w:val="24"/>
          <w:szCs w:val="24"/>
        </w:rPr>
        <w:t xml:space="preserve"> </w:t>
      </w:r>
      <w:r w:rsidRPr="00FD330B">
        <w:rPr>
          <w:rFonts w:cstheme="minorHAnsi"/>
          <w:color w:val="0E0D12"/>
          <w:spacing w:val="-12"/>
          <w:sz w:val="24"/>
          <w:szCs w:val="24"/>
        </w:rPr>
        <w:t>not be used in rooms.</w:t>
      </w:r>
      <w:r w:rsidR="002D7827">
        <w:rPr>
          <w:rFonts w:cstheme="minorHAnsi"/>
          <w:color w:val="0E0D12"/>
          <w:spacing w:val="-12"/>
          <w:sz w:val="24"/>
          <w:szCs w:val="24"/>
        </w:rPr>
        <w:t xml:space="preserve"> </w:t>
      </w:r>
      <w:r w:rsidR="00B33176" w:rsidRPr="00FD330B">
        <w:rPr>
          <w:rFonts w:cstheme="minorHAnsi"/>
          <w:color w:val="0E0D12"/>
          <w:spacing w:val="-12"/>
          <w:sz w:val="24"/>
          <w:szCs w:val="24"/>
        </w:rPr>
        <w:t>For the safety of the Students and as precautionary measures, Mock Fire Drills shall be organized</w:t>
      </w:r>
      <w:r w:rsidR="002D7827">
        <w:rPr>
          <w:rFonts w:cstheme="minorHAnsi"/>
          <w:color w:val="0E0D12"/>
          <w:spacing w:val="-12"/>
          <w:sz w:val="24"/>
          <w:szCs w:val="24"/>
        </w:rPr>
        <w:t xml:space="preserve"> and </w:t>
      </w:r>
      <w:r w:rsidR="00B33176" w:rsidRPr="00FD330B">
        <w:rPr>
          <w:rFonts w:cstheme="minorHAnsi"/>
          <w:color w:val="0E0D12"/>
          <w:spacing w:val="-12"/>
          <w:sz w:val="24"/>
          <w:szCs w:val="24"/>
        </w:rPr>
        <w:t>students are expected to attend the same.</w:t>
      </w:r>
    </w:p>
    <w:p w14:paraId="23AED1F4" w14:textId="77777777" w:rsidR="00F57C21" w:rsidRPr="004478A2" w:rsidRDefault="00F57C21" w:rsidP="00FD330B">
      <w:pPr>
        <w:tabs>
          <w:tab w:val="decimal" w:pos="90"/>
          <w:tab w:val="decimal" w:pos="360"/>
        </w:tabs>
        <w:ind w:left="1008" w:hanging="288"/>
        <w:contextualSpacing/>
        <w:rPr>
          <w:rFonts w:cstheme="minorHAnsi"/>
          <w:b/>
          <w:color w:val="0E0D12"/>
          <w:spacing w:val="-12"/>
          <w:sz w:val="24"/>
          <w:szCs w:val="24"/>
        </w:rPr>
      </w:pPr>
    </w:p>
    <w:p w14:paraId="1D72E6B6" w14:textId="77777777" w:rsidR="002D7827" w:rsidRDefault="00C70DB7" w:rsidP="00800C68">
      <w:pPr>
        <w:numPr>
          <w:ilvl w:val="0"/>
          <w:numId w:val="39"/>
        </w:numPr>
        <w:tabs>
          <w:tab w:val="decimal" w:pos="252"/>
          <w:tab w:val="decimal" w:pos="1080"/>
        </w:tabs>
        <w:contextualSpacing/>
        <w:rPr>
          <w:rFonts w:cstheme="minorHAnsi"/>
          <w:color w:val="000000"/>
          <w:spacing w:val="-9"/>
          <w:sz w:val="24"/>
          <w:szCs w:val="24"/>
        </w:rPr>
      </w:pPr>
      <w:r w:rsidRPr="004478A2">
        <w:rPr>
          <w:rFonts w:cstheme="minorHAnsi"/>
          <w:b/>
          <w:color w:val="000000"/>
          <w:spacing w:val="-9"/>
          <w:sz w:val="24"/>
          <w:szCs w:val="24"/>
        </w:rPr>
        <w:t>WI-FI/ INTERNET SERVICES</w:t>
      </w:r>
      <w:r w:rsidRPr="004478A2">
        <w:rPr>
          <w:rFonts w:cstheme="minorHAnsi"/>
          <w:color w:val="000000"/>
          <w:spacing w:val="-9"/>
          <w:sz w:val="24"/>
          <w:szCs w:val="24"/>
        </w:rPr>
        <w:t xml:space="preserve">: </w:t>
      </w:r>
    </w:p>
    <w:p w14:paraId="1DB4E6D9" w14:textId="255F851B" w:rsidR="00C70DB7" w:rsidRPr="00FD330B" w:rsidRDefault="00C70DB7" w:rsidP="002D7827">
      <w:pPr>
        <w:tabs>
          <w:tab w:val="decimal" w:pos="252"/>
          <w:tab w:val="decimal" w:pos="1080"/>
        </w:tabs>
        <w:ind w:left="360"/>
        <w:contextualSpacing/>
        <w:rPr>
          <w:rFonts w:cstheme="minorHAnsi"/>
          <w:color w:val="000000"/>
          <w:spacing w:val="-10"/>
          <w:sz w:val="24"/>
          <w:szCs w:val="24"/>
        </w:rPr>
      </w:pPr>
      <w:r w:rsidRPr="004478A2">
        <w:rPr>
          <w:rFonts w:cstheme="minorHAnsi"/>
          <w:color w:val="000000"/>
          <w:spacing w:val="-9"/>
          <w:sz w:val="24"/>
          <w:szCs w:val="24"/>
        </w:rPr>
        <w:t>The Hostel has free Wi-Fi</w:t>
      </w:r>
      <w:r w:rsidR="00A039BE" w:rsidRPr="004478A2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Pr="004478A2">
        <w:rPr>
          <w:rFonts w:cstheme="minorHAnsi"/>
          <w:color w:val="000000"/>
          <w:spacing w:val="-13"/>
          <w:sz w:val="24"/>
          <w:szCs w:val="24"/>
        </w:rPr>
        <w:t>services which shal</w:t>
      </w:r>
      <w:r w:rsidR="00A039BE" w:rsidRPr="004478A2">
        <w:rPr>
          <w:rFonts w:cstheme="minorHAnsi"/>
          <w:color w:val="000000"/>
          <w:spacing w:val="-13"/>
          <w:sz w:val="24"/>
          <w:szCs w:val="24"/>
        </w:rPr>
        <w:t>l be accessible by the students</w:t>
      </w:r>
      <w:r w:rsidR="00CD5925">
        <w:rPr>
          <w:rFonts w:cstheme="minorHAnsi"/>
          <w:color w:val="000000"/>
          <w:spacing w:val="-13"/>
          <w:sz w:val="24"/>
          <w:szCs w:val="24"/>
        </w:rPr>
        <w:t xml:space="preserve">. </w:t>
      </w:r>
      <w:r w:rsidRPr="00FD330B">
        <w:rPr>
          <w:rFonts w:cstheme="minorHAnsi"/>
          <w:color w:val="000000"/>
          <w:spacing w:val="-5"/>
          <w:sz w:val="24"/>
          <w:szCs w:val="24"/>
        </w:rPr>
        <w:t xml:space="preserve">Please note that the Internet portal shall be </w:t>
      </w:r>
      <w:r w:rsidRPr="00FD330B">
        <w:rPr>
          <w:rFonts w:cstheme="minorHAnsi"/>
          <w:color w:val="000000"/>
          <w:spacing w:val="-2"/>
          <w:sz w:val="24"/>
          <w:szCs w:val="24"/>
        </w:rPr>
        <w:t xml:space="preserve">used only for valid and legal purposes. Online Gambling, </w:t>
      </w:r>
      <w:r w:rsidRPr="00FD330B">
        <w:rPr>
          <w:rFonts w:cstheme="minorHAnsi"/>
          <w:color w:val="000000"/>
          <w:spacing w:val="-7"/>
          <w:sz w:val="24"/>
          <w:szCs w:val="24"/>
        </w:rPr>
        <w:t>Gaming, downloading of illegal content, infringed copies etc. is</w:t>
      </w:r>
      <w:r w:rsidR="002D782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D330B">
        <w:rPr>
          <w:rFonts w:cstheme="minorHAnsi"/>
          <w:color w:val="000000"/>
          <w:spacing w:val="-10"/>
          <w:sz w:val="24"/>
          <w:szCs w:val="24"/>
        </w:rPr>
        <w:t>strictly prohibited.</w:t>
      </w:r>
    </w:p>
    <w:p w14:paraId="04B954C9" w14:textId="77777777" w:rsidR="00F57C21" w:rsidRPr="004478A2" w:rsidRDefault="00F57C21" w:rsidP="00FD330B">
      <w:pPr>
        <w:ind w:left="1008" w:hanging="288"/>
        <w:contextualSpacing/>
        <w:rPr>
          <w:rFonts w:cstheme="minorHAnsi"/>
          <w:color w:val="000000"/>
          <w:spacing w:val="-10"/>
          <w:sz w:val="24"/>
          <w:szCs w:val="24"/>
        </w:rPr>
      </w:pPr>
    </w:p>
    <w:p w14:paraId="031DD43F" w14:textId="2A64370D" w:rsidR="00EE033E" w:rsidRDefault="00C70DB7" w:rsidP="00800C68">
      <w:pPr>
        <w:numPr>
          <w:ilvl w:val="0"/>
          <w:numId w:val="39"/>
        </w:numPr>
        <w:tabs>
          <w:tab w:val="decimal" w:pos="252"/>
          <w:tab w:val="decimal" w:pos="1080"/>
        </w:tabs>
        <w:contextualSpacing/>
        <w:rPr>
          <w:rFonts w:cstheme="minorHAnsi"/>
          <w:color w:val="000000"/>
          <w:spacing w:val="2"/>
          <w:sz w:val="24"/>
          <w:szCs w:val="24"/>
        </w:rPr>
      </w:pPr>
      <w:r w:rsidRPr="004478A2">
        <w:rPr>
          <w:rFonts w:cstheme="minorHAnsi"/>
          <w:b/>
          <w:color w:val="000000"/>
          <w:spacing w:val="2"/>
          <w:sz w:val="24"/>
          <w:szCs w:val="24"/>
        </w:rPr>
        <w:t>GREEN POLICY</w:t>
      </w:r>
      <w:r w:rsidRPr="004478A2">
        <w:rPr>
          <w:rFonts w:cstheme="minorHAnsi"/>
          <w:color w:val="000000"/>
          <w:spacing w:val="2"/>
          <w:sz w:val="24"/>
          <w:szCs w:val="24"/>
        </w:rPr>
        <w:t xml:space="preserve">  </w:t>
      </w:r>
    </w:p>
    <w:p w14:paraId="4008DDC3" w14:textId="50FDCC30" w:rsidR="00C70DB7" w:rsidRPr="00FD330B" w:rsidRDefault="0024255E" w:rsidP="00B31E99">
      <w:pPr>
        <w:tabs>
          <w:tab w:val="decimal" w:pos="252"/>
          <w:tab w:val="decimal" w:pos="1080"/>
        </w:tabs>
        <w:ind w:left="360"/>
        <w:contextualSpacing/>
        <w:rPr>
          <w:rFonts w:cstheme="minorHAnsi"/>
          <w:color w:val="000000"/>
          <w:spacing w:val="-8"/>
          <w:sz w:val="24"/>
          <w:szCs w:val="24"/>
        </w:rPr>
      </w:pPr>
      <w:r w:rsidRPr="004478A2">
        <w:rPr>
          <w:rFonts w:cstheme="minorHAnsi"/>
          <w:color w:val="000000"/>
          <w:spacing w:val="2"/>
          <w:sz w:val="24"/>
          <w:szCs w:val="24"/>
        </w:rPr>
        <w:t>T</w:t>
      </w:r>
      <w:r w:rsidR="00C70DB7" w:rsidRPr="004478A2">
        <w:rPr>
          <w:rFonts w:cstheme="minorHAnsi"/>
          <w:color w:val="000000"/>
          <w:spacing w:val="2"/>
          <w:sz w:val="24"/>
          <w:szCs w:val="24"/>
        </w:rPr>
        <w:t xml:space="preserve">he Hostel management is sensitive </w:t>
      </w:r>
      <w:r w:rsidR="00C70DB7" w:rsidRPr="004478A2">
        <w:rPr>
          <w:rFonts w:cstheme="minorHAnsi"/>
          <w:color w:val="000000"/>
          <w:spacing w:val="-4"/>
          <w:sz w:val="24"/>
          <w:szCs w:val="24"/>
        </w:rPr>
        <w:t>toward</w:t>
      </w:r>
      <w:r w:rsidR="004A114C" w:rsidRPr="004478A2">
        <w:rPr>
          <w:rFonts w:cstheme="minorHAnsi"/>
          <w:color w:val="000000"/>
          <w:spacing w:val="-4"/>
          <w:sz w:val="24"/>
          <w:szCs w:val="24"/>
        </w:rPr>
        <w:t xml:space="preserve">s the environment. Students are </w:t>
      </w:r>
      <w:r w:rsidR="00C70DB7" w:rsidRPr="00FD330B">
        <w:rPr>
          <w:rFonts w:cstheme="minorHAnsi"/>
          <w:color w:val="000000"/>
          <w:spacing w:val="-4"/>
          <w:sz w:val="24"/>
          <w:szCs w:val="24"/>
        </w:rPr>
        <w:t xml:space="preserve">requested to do the </w:t>
      </w:r>
      <w:r w:rsidR="00C70DB7" w:rsidRPr="00FD330B">
        <w:rPr>
          <w:rFonts w:cstheme="minorHAnsi"/>
          <w:color w:val="000000"/>
          <w:spacing w:val="-8"/>
          <w:sz w:val="24"/>
          <w:szCs w:val="24"/>
        </w:rPr>
        <w:t>following to the extent possible</w:t>
      </w:r>
      <w:r w:rsidR="00EE033E">
        <w:rPr>
          <w:rFonts w:cstheme="minorHAnsi"/>
          <w:color w:val="000000"/>
          <w:spacing w:val="-8"/>
          <w:sz w:val="24"/>
          <w:szCs w:val="24"/>
        </w:rPr>
        <w:t xml:space="preserve">. </w:t>
      </w:r>
      <w:r w:rsidR="00C70DB7" w:rsidRPr="00EE033E">
        <w:rPr>
          <w:rFonts w:cstheme="minorHAnsi"/>
          <w:color w:val="000000"/>
          <w:spacing w:val="-8"/>
          <w:sz w:val="24"/>
          <w:szCs w:val="24"/>
        </w:rPr>
        <w:t xml:space="preserve">Avoid one time Plastic usage </w:t>
      </w:r>
      <w:r w:rsidR="00C70DB7" w:rsidRPr="00EE033E">
        <w:rPr>
          <w:rFonts w:cstheme="minorHAnsi"/>
          <w:color w:val="000000"/>
          <w:spacing w:val="-2"/>
          <w:sz w:val="24"/>
          <w:szCs w:val="24"/>
        </w:rPr>
        <w:t xml:space="preserve">items such as </w:t>
      </w:r>
      <w:proofErr w:type="spellStart"/>
      <w:r w:rsidR="00C70DB7" w:rsidRPr="00EE033E">
        <w:rPr>
          <w:rFonts w:cstheme="minorHAnsi"/>
          <w:color w:val="000000"/>
          <w:spacing w:val="-2"/>
          <w:sz w:val="24"/>
          <w:szCs w:val="24"/>
        </w:rPr>
        <w:t>Bisleri</w:t>
      </w:r>
      <w:proofErr w:type="spellEnd"/>
      <w:r w:rsidR="00C70DB7" w:rsidRPr="00EE033E">
        <w:rPr>
          <w:rFonts w:cstheme="minorHAnsi"/>
          <w:color w:val="000000"/>
          <w:spacing w:val="-2"/>
          <w:sz w:val="24"/>
          <w:szCs w:val="24"/>
        </w:rPr>
        <w:t xml:space="preserve"> Bottles, containers, plastic bags, etc., </w:t>
      </w:r>
      <w:r w:rsidR="00C70DB7" w:rsidRPr="00EE033E">
        <w:rPr>
          <w:rFonts w:cstheme="minorHAnsi"/>
          <w:color w:val="000000"/>
          <w:spacing w:val="-12"/>
          <w:sz w:val="24"/>
          <w:szCs w:val="24"/>
        </w:rPr>
        <w:t>Usage of animal friendly / Cruelty Free / Vegan Products</w:t>
      </w:r>
      <w:r w:rsidR="00EE033E">
        <w:rPr>
          <w:rFonts w:cstheme="minorHAnsi"/>
          <w:color w:val="000000"/>
          <w:spacing w:val="-12"/>
          <w:sz w:val="24"/>
          <w:szCs w:val="24"/>
        </w:rPr>
        <w:t>,</w:t>
      </w:r>
      <w:r w:rsidR="00C70DB7" w:rsidRPr="00EE033E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="00C70DB7" w:rsidRPr="00FD330B">
        <w:rPr>
          <w:rFonts w:cstheme="minorHAnsi"/>
          <w:color w:val="000000"/>
          <w:spacing w:val="-12"/>
          <w:sz w:val="24"/>
          <w:szCs w:val="24"/>
        </w:rPr>
        <w:t xml:space="preserve">Avoid </w:t>
      </w:r>
      <w:r w:rsidR="00C70DB7" w:rsidRPr="00FD330B">
        <w:rPr>
          <w:rFonts w:cstheme="minorHAnsi"/>
          <w:color w:val="000000"/>
          <w:spacing w:val="-7"/>
          <w:sz w:val="24"/>
          <w:szCs w:val="24"/>
        </w:rPr>
        <w:t xml:space="preserve">littering, Avoid Chewing gum etc. Students are encouraged to </w:t>
      </w:r>
      <w:r w:rsidR="00C70DB7" w:rsidRPr="00FD330B">
        <w:rPr>
          <w:rFonts w:cstheme="minorHAnsi"/>
          <w:color w:val="000000"/>
          <w:spacing w:val="-8"/>
          <w:sz w:val="24"/>
          <w:szCs w:val="24"/>
        </w:rPr>
        <w:t>reduce plastic waste and water waste.</w:t>
      </w:r>
    </w:p>
    <w:p w14:paraId="54F66003" w14:textId="77777777" w:rsidR="00F57C21" w:rsidRDefault="00F57C21" w:rsidP="00FD330B">
      <w:pPr>
        <w:tabs>
          <w:tab w:val="decimal" w:pos="1080"/>
        </w:tabs>
        <w:ind w:left="1008" w:hanging="288"/>
        <w:contextualSpacing/>
        <w:rPr>
          <w:rFonts w:cstheme="minorHAnsi"/>
          <w:color w:val="000000"/>
          <w:spacing w:val="2"/>
          <w:sz w:val="24"/>
          <w:szCs w:val="24"/>
        </w:rPr>
      </w:pPr>
    </w:p>
    <w:p w14:paraId="3203D6AC" w14:textId="77777777" w:rsidR="00D61B38" w:rsidRDefault="00D61B38" w:rsidP="00FD330B">
      <w:pPr>
        <w:tabs>
          <w:tab w:val="decimal" w:pos="1080"/>
        </w:tabs>
        <w:ind w:left="1008" w:hanging="288"/>
        <w:contextualSpacing/>
        <w:rPr>
          <w:rFonts w:cstheme="minorHAnsi"/>
          <w:color w:val="000000"/>
          <w:spacing w:val="2"/>
          <w:sz w:val="24"/>
          <w:szCs w:val="24"/>
        </w:rPr>
      </w:pPr>
    </w:p>
    <w:p w14:paraId="76305B59" w14:textId="77777777" w:rsidR="00D61B38" w:rsidRPr="004478A2" w:rsidRDefault="00D61B38" w:rsidP="00FD330B">
      <w:pPr>
        <w:tabs>
          <w:tab w:val="decimal" w:pos="1080"/>
        </w:tabs>
        <w:ind w:left="1008" w:hanging="288"/>
        <w:contextualSpacing/>
        <w:rPr>
          <w:rFonts w:cstheme="minorHAnsi"/>
          <w:color w:val="000000"/>
          <w:spacing w:val="2"/>
          <w:sz w:val="24"/>
          <w:szCs w:val="24"/>
        </w:rPr>
      </w:pPr>
    </w:p>
    <w:p w14:paraId="6D90B191" w14:textId="77777777" w:rsidR="00B31E99" w:rsidRDefault="00C70DB7" w:rsidP="00800C68">
      <w:pPr>
        <w:numPr>
          <w:ilvl w:val="0"/>
          <w:numId w:val="39"/>
        </w:numPr>
        <w:tabs>
          <w:tab w:val="decimal" w:pos="252"/>
        </w:tabs>
        <w:contextualSpacing/>
        <w:rPr>
          <w:rFonts w:cstheme="minorHAnsi"/>
          <w:color w:val="000000"/>
          <w:spacing w:val="-3"/>
          <w:sz w:val="24"/>
          <w:szCs w:val="24"/>
        </w:rPr>
      </w:pPr>
      <w:r w:rsidRPr="004478A2">
        <w:rPr>
          <w:rFonts w:cstheme="minorHAnsi"/>
          <w:b/>
          <w:color w:val="000000"/>
          <w:spacing w:val="-3"/>
          <w:sz w:val="24"/>
          <w:szCs w:val="24"/>
        </w:rPr>
        <w:t>HYGIENE POLICY</w:t>
      </w:r>
      <w:r w:rsidRPr="004478A2">
        <w:rPr>
          <w:rFonts w:cstheme="minorHAnsi"/>
          <w:color w:val="000000"/>
          <w:spacing w:val="-3"/>
          <w:sz w:val="24"/>
          <w:szCs w:val="24"/>
        </w:rPr>
        <w:t xml:space="preserve">: </w:t>
      </w:r>
    </w:p>
    <w:p w14:paraId="2F304DE5" w14:textId="61916423" w:rsidR="00C70DB7" w:rsidRPr="004478A2" w:rsidRDefault="00C70DB7" w:rsidP="00B31E99">
      <w:pPr>
        <w:tabs>
          <w:tab w:val="decimal" w:pos="252"/>
        </w:tabs>
        <w:ind w:left="360"/>
        <w:contextualSpacing/>
        <w:rPr>
          <w:rFonts w:cstheme="minorHAnsi"/>
          <w:color w:val="000000"/>
          <w:spacing w:val="-3"/>
          <w:sz w:val="24"/>
          <w:szCs w:val="24"/>
        </w:rPr>
      </w:pPr>
      <w:r w:rsidRPr="004478A2">
        <w:rPr>
          <w:rFonts w:cstheme="minorHAnsi"/>
          <w:color w:val="000000"/>
          <w:spacing w:val="-3"/>
          <w:sz w:val="24"/>
          <w:szCs w:val="24"/>
        </w:rPr>
        <w:t xml:space="preserve">Students are expected to maintain the </w:t>
      </w:r>
      <w:r w:rsidRPr="004478A2">
        <w:rPr>
          <w:rFonts w:cstheme="minorHAnsi"/>
          <w:color w:val="000000"/>
          <w:spacing w:val="-8"/>
          <w:sz w:val="24"/>
          <w:szCs w:val="24"/>
        </w:rPr>
        <w:t xml:space="preserve">beds and rooms in a </w:t>
      </w:r>
      <w:proofErr w:type="spellStart"/>
      <w:r w:rsidRPr="004478A2">
        <w:rPr>
          <w:rFonts w:cstheme="minorHAnsi"/>
          <w:color w:val="000000"/>
          <w:spacing w:val="-8"/>
          <w:sz w:val="24"/>
          <w:szCs w:val="24"/>
        </w:rPr>
        <w:t>liveable</w:t>
      </w:r>
      <w:proofErr w:type="spellEnd"/>
      <w:r w:rsidRPr="004478A2">
        <w:rPr>
          <w:rFonts w:cstheme="minorHAnsi"/>
          <w:color w:val="000000"/>
          <w:spacing w:val="-8"/>
          <w:sz w:val="24"/>
          <w:szCs w:val="24"/>
        </w:rPr>
        <w:t xml:space="preserve"> condition. All the students shall use </w:t>
      </w:r>
      <w:r w:rsidRPr="004478A2">
        <w:rPr>
          <w:rFonts w:cstheme="minorHAnsi"/>
          <w:color w:val="000000"/>
          <w:spacing w:val="-9"/>
          <w:sz w:val="24"/>
          <w:szCs w:val="24"/>
        </w:rPr>
        <w:t xml:space="preserve">their personal toiletries. Since the bathrooms are common to all, </w:t>
      </w:r>
      <w:r w:rsidRPr="004478A2">
        <w:rPr>
          <w:rFonts w:cstheme="minorHAnsi"/>
          <w:color w:val="000000"/>
          <w:spacing w:val="-6"/>
          <w:sz w:val="24"/>
          <w:szCs w:val="24"/>
        </w:rPr>
        <w:t xml:space="preserve">students are requested to maintain the hygiene in the Bathrooms </w:t>
      </w:r>
      <w:r w:rsidRPr="004478A2">
        <w:rPr>
          <w:rFonts w:cstheme="minorHAnsi"/>
          <w:color w:val="000000"/>
          <w:spacing w:val="-3"/>
          <w:sz w:val="24"/>
          <w:szCs w:val="24"/>
        </w:rPr>
        <w:t xml:space="preserve">so as to </w:t>
      </w:r>
      <w:r w:rsidR="00B31E99">
        <w:rPr>
          <w:rFonts w:cstheme="minorHAnsi"/>
          <w:color w:val="000000"/>
          <w:spacing w:val="-3"/>
          <w:sz w:val="24"/>
          <w:szCs w:val="24"/>
        </w:rPr>
        <w:t xml:space="preserve">be </w:t>
      </w:r>
      <w:r w:rsidRPr="004478A2">
        <w:rPr>
          <w:rFonts w:cstheme="minorHAnsi"/>
          <w:color w:val="000000"/>
          <w:spacing w:val="-3"/>
          <w:sz w:val="24"/>
          <w:szCs w:val="24"/>
        </w:rPr>
        <w:t xml:space="preserve">not inconvenience </w:t>
      </w:r>
      <w:r w:rsidR="00B31E99">
        <w:rPr>
          <w:rFonts w:cstheme="minorHAnsi"/>
          <w:color w:val="000000"/>
          <w:spacing w:val="-3"/>
          <w:sz w:val="24"/>
          <w:szCs w:val="24"/>
        </w:rPr>
        <w:t xml:space="preserve">to </w:t>
      </w:r>
      <w:r w:rsidRPr="004478A2">
        <w:rPr>
          <w:rFonts w:cstheme="minorHAnsi"/>
          <w:color w:val="000000"/>
          <w:spacing w:val="-3"/>
          <w:sz w:val="24"/>
          <w:szCs w:val="24"/>
        </w:rPr>
        <w:t xml:space="preserve">the next user. Wastage of Water is </w:t>
      </w:r>
      <w:r w:rsidRPr="004478A2">
        <w:rPr>
          <w:rFonts w:cstheme="minorHAnsi"/>
          <w:color w:val="000000"/>
          <w:sz w:val="24"/>
          <w:szCs w:val="24"/>
        </w:rPr>
        <w:t xml:space="preserve">highly condemned. Clogging of basin sinks, water outlets by </w:t>
      </w:r>
      <w:r w:rsidRPr="004478A2">
        <w:rPr>
          <w:rFonts w:cstheme="minorHAnsi"/>
          <w:color w:val="000000"/>
          <w:spacing w:val="-8"/>
          <w:sz w:val="24"/>
          <w:szCs w:val="24"/>
        </w:rPr>
        <w:t>Hair or any other disposable shall be actionable.</w:t>
      </w:r>
    </w:p>
    <w:p w14:paraId="21C9C1B4" w14:textId="77777777" w:rsidR="00F57C21" w:rsidRPr="004478A2" w:rsidRDefault="00F57C21" w:rsidP="00FD330B">
      <w:pPr>
        <w:tabs>
          <w:tab w:val="decimal" w:pos="252"/>
        </w:tabs>
        <w:ind w:left="1008" w:hanging="288"/>
        <w:contextualSpacing/>
        <w:rPr>
          <w:rFonts w:cstheme="minorHAnsi"/>
          <w:color w:val="000000"/>
          <w:spacing w:val="-3"/>
          <w:sz w:val="24"/>
          <w:szCs w:val="24"/>
        </w:rPr>
      </w:pPr>
    </w:p>
    <w:p w14:paraId="300680D3" w14:textId="77777777" w:rsidR="00B31E99" w:rsidRPr="00B31E99" w:rsidRDefault="004A114C" w:rsidP="00800C68">
      <w:pPr>
        <w:numPr>
          <w:ilvl w:val="0"/>
          <w:numId w:val="39"/>
        </w:numPr>
        <w:tabs>
          <w:tab w:val="decimal" w:pos="252"/>
          <w:tab w:val="decimal" w:pos="990"/>
        </w:tabs>
        <w:contextualSpacing/>
        <w:rPr>
          <w:rFonts w:cstheme="minorHAnsi"/>
          <w:color w:val="000000"/>
          <w:spacing w:val="-1"/>
          <w:w w:val="80"/>
          <w:sz w:val="24"/>
          <w:szCs w:val="24"/>
        </w:rPr>
      </w:pPr>
      <w:r w:rsidRPr="004478A2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70DB7" w:rsidRPr="004478A2">
        <w:rPr>
          <w:rFonts w:cstheme="minorHAnsi"/>
          <w:b/>
          <w:color w:val="000000"/>
          <w:spacing w:val="-10"/>
          <w:sz w:val="24"/>
          <w:szCs w:val="24"/>
        </w:rPr>
        <w:t>SANITARY DISPOSAL</w:t>
      </w:r>
      <w:r w:rsidR="00C70DB7" w:rsidRPr="004478A2">
        <w:rPr>
          <w:rFonts w:cstheme="minorHAnsi"/>
          <w:color w:val="000000"/>
          <w:spacing w:val="-10"/>
          <w:sz w:val="24"/>
          <w:szCs w:val="24"/>
        </w:rPr>
        <w:t xml:space="preserve">: </w:t>
      </w:r>
    </w:p>
    <w:p w14:paraId="3625EB30" w14:textId="1FD4F483" w:rsidR="007642E9" w:rsidRDefault="00C70DB7" w:rsidP="00B31E99">
      <w:pPr>
        <w:tabs>
          <w:tab w:val="decimal" w:pos="252"/>
          <w:tab w:val="decimal" w:pos="990"/>
        </w:tabs>
        <w:ind w:left="360"/>
        <w:contextualSpacing/>
        <w:rPr>
          <w:rFonts w:cstheme="minorHAnsi"/>
          <w:color w:val="000000"/>
          <w:spacing w:val="-9"/>
          <w:sz w:val="24"/>
          <w:szCs w:val="24"/>
        </w:rPr>
      </w:pPr>
      <w:r w:rsidRPr="004478A2">
        <w:rPr>
          <w:rFonts w:cstheme="minorHAnsi"/>
          <w:color w:val="000000"/>
          <w:spacing w:val="-10"/>
          <w:sz w:val="24"/>
          <w:szCs w:val="24"/>
        </w:rPr>
        <w:t xml:space="preserve">Hostel holds </w:t>
      </w:r>
      <w:proofErr w:type="gramStart"/>
      <w:r w:rsidRPr="004478A2">
        <w:rPr>
          <w:rFonts w:cstheme="minorHAnsi"/>
          <w:color w:val="000000"/>
          <w:spacing w:val="-10"/>
          <w:sz w:val="24"/>
          <w:szCs w:val="24"/>
        </w:rPr>
        <w:t>Sanitary</w:t>
      </w:r>
      <w:proofErr w:type="gramEnd"/>
      <w:r w:rsidRPr="004478A2">
        <w:rPr>
          <w:rFonts w:cstheme="minorHAnsi"/>
          <w:color w:val="000000"/>
          <w:spacing w:val="-10"/>
          <w:sz w:val="24"/>
          <w:szCs w:val="24"/>
        </w:rPr>
        <w:t xml:space="preserve"> hygiene as top </w:t>
      </w:r>
      <w:r w:rsidRPr="004478A2">
        <w:rPr>
          <w:rFonts w:cstheme="minorHAnsi"/>
          <w:color w:val="000000"/>
          <w:spacing w:val="-4"/>
          <w:sz w:val="24"/>
          <w:szCs w:val="24"/>
        </w:rPr>
        <w:t xml:space="preserve">priority. Disposal of Sanitary materials </w:t>
      </w:r>
      <w:r w:rsidRPr="00FD330B">
        <w:rPr>
          <w:rFonts w:cstheme="minorHAnsi"/>
          <w:color w:val="000000"/>
          <w:spacing w:val="-4"/>
          <w:sz w:val="24"/>
          <w:szCs w:val="24"/>
        </w:rPr>
        <w:t xml:space="preserve">shall be in the bins </w:t>
      </w:r>
      <w:r w:rsidRPr="00FD330B">
        <w:rPr>
          <w:rFonts w:cstheme="minorHAnsi"/>
          <w:color w:val="000000"/>
          <w:spacing w:val="-10"/>
          <w:sz w:val="24"/>
          <w:szCs w:val="24"/>
        </w:rPr>
        <w:t xml:space="preserve">allocated for the purpose. Flushing, combusting and/or ordinary </w:t>
      </w:r>
      <w:r w:rsidRPr="00FD330B">
        <w:rPr>
          <w:rFonts w:cstheme="minorHAnsi"/>
          <w:color w:val="000000"/>
          <w:spacing w:val="-5"/>
          <w:sz w:val="24"/>
          <w:szCs w:val="24"/>
        </w:rPr>
        <w:t xml:space="preserve">disposal is prohibited. </w:t>
      </w:r>
    </w:p>
    <w:p w14:paraId="003AC30E" w14:textId="77777777" w:rsidR="003A00E8" w:rsidRPr="00FD330B" w:rsidRDefault="003A00E8" w:rsidP="00B31E99">
      <w:pPr>
        <w:tabs>
          <w:tab w:val="decimal" w:pos="252"/>
          <w:tab w:val="decimal" w:pos="990"/>
        </w:tabs>
        <w:ind w:left="360"/>
        <w:contextualSpacing/>
        <w:rPr>
          <w:rFonts w:cstheme="minorHAnsi"/>
          <w:color w:val="000000"/>
          <w:spacing w:val="-9"/>
          <w:sz w:val="24"/>
          <w:szCs w:val="24"/>
        </w:rPr>
      </w:pPr>
    </w:p>
    <w:p w14:paraId="61C09146" w14:textId="77777777" w:rsidR="00B31E99" w:rsidRDefault="00C70DB7" w:rsidP="00800C68">
      <w:pPr>
        <w:pStyle w:val="ListParagraph"/>
        <w:numPr>
          <w:ilvl w:val="0"/>
          <w:numId w:val="39"/>
        </w:numPr>
        <w:rPr>
          <w:rFonts w:cstheme="minorHAnsi"/>
          <w:color w:val="000000"/>
          <w:spacing w:val="6"/>
          <w:sz w:val="24"/>
          <w:szCs w:val="24"/>
        </w:rPr>
      </w:pPr>
      <w:r w:rsidRPr="00FD330B">
        <w:rPr>
          <w:rFonts w:cstheme="minorHAnsi"/>
          <w:b/>
          <w:color w:val="000000"/>
          <w:spacing w:val="6"/>
          <w:sz w:val="24"/>
          <w:szCs w:val="24"/>
        </w:rPr>
        <w:t>ELECTRICITY CONSUMPTION</w:t>
      </w:r>
      <w:r w:rsidRPr="00FD330B">
        <w:rPr>
          <w:rFonts w:cstheme="minorHAnsi"/>
          <w:color w:val="000000"/>
          <w:spacing w:val="6"/>
          <w:sz w:val="24"/>
          <w:szCs w:val="24"/>
        </w:rPr>
        <w:t xml:space="preserve"> : </w:t>
      </w:r>
    </w:p>
    <w:p w14:paraId="371429A1" w14:textId="5E96AF15" w:rsidR="00363F5B" w:rsidRPr="00363F5B" w:rsidRDefault="00EC0FA3" w:rsidP="00800C68">
      <w:pPr>
        <w:pStyle w:val="ListParagraph"/>
        <w:numPr>
          <w:ilvl w:val="1"/>
          <w:numId w:val="39"/>
        </w:numPr>
        <w:tabs>
          <w:tab w:val="decimal" w:pos="936"/>
          <w:tab w:val="decimal" w:pos="3024"/>
        </w:tabs>
        <w:rPr>
          <w:rFonts w:cstheme="minorHAnsi"/>
          <w:color w:val="000000"/>
          <w:spacing w:val="-1"/>
          <w:sz w:val="24"/>
          <w:szCs w:val="24"/>
        </w:rPr>
      </w:pPr>
      <w:r w:rsidRPr="00EA0789">
        <w:rPr>
          <w:rFonts w:cstheme="minorHAnsi"/>
          <w:color w:val="000000"/>
          <w:spacing w:val="6"/>
          <w:sz w:val="24"/>
          <w:szCs w:val="24"/>
        </w:rPr>
        <w:t xml:space="preserve">Separate </w:t>
      </w:r>
      <w:r w:rsidR="00C70DB7" w:rsidRPr="00363F5B">
        <w:rPr>
          <w:rFonts w:cstheme="minorHAnsi"/>
          <w:color w:val="000000"/>
          <w:spacing w:val="6"/>
          <w:sz w:val="24"/>
          <w:szCs w:val="24"/>
        </w:rPr>
        <w:t xml:space="preserve">are </w:t>
      </w:r>
      <w:r w:rsidR="00C70DB7" w:rsidRPr="00363F5B">
        <w:rPr>
          <w:rFonts w:cstheme="minorHAnsi"/>
          <w:color w:val="000000"/>
          <w:spacing w:val="-6"/>
          <w:sz w:val="24"/>
          <w:szCs w:val="24"/>
        </w:rPr>
        <w:t>installed in rooms</w:t>
      </w:r>
      <w:r>
        <w:rPr>
          <w:rFonts w:cstheme="minorHAnsi"/>
          <w:color w:val="000000"/>
          <w:spacing w:val="-6"/>
          <w:sz w:val="24"/>
          <w:szCs w:val="24"/>
        </w:rPr>
        <w:t xml:space="preserve">. </w:t>
      </w:r>
      <w:r w:rsidR="00C70DB7" w:rsidRPr="00363F5B">
        <w:rPr>
          <w:rFonts w:cstheme="minorHAnsi"/>
          <w:color w:val="000000"/>
          <w:spacing w:val="-6"/>
          <w:sz w:val="24"/>
          <w:szCs w:val="24"/>
        </w:rPr>
        <w:t xml:space="preserve">Students shall </w:t>
      </w:r>
      <w:r>
        <w:rPr>
          <w:rFonts w:cstheme="minorHAnsi"/>
          <w:color w:val="000000"/>
          <w:spacing w:val="-6"/>
          <w:sz w:val="24"/>
          <w:szCs w:val="24"/>
        </w:rPr>
        <w:t xml:space="preserve">be liable </w:t>
      </w:r>
      <w:r w:rsidR="00C70DB7" w:rsidRPr="00363F5B">
        <w:rPr>
          <w:rFonts w:cstheme="minorHAnsi"/>
          <w:color w:val="000000"/>
          <w:spacing w:val="-6"/>
          <w:sz w:val="24"/>
          <w:szCs w:val="24"/>
        </w:rPr>
        <w:t xml:space="preserve">for their electricity </w:t>
      </w:r>
      <w:r w:rsidR="00C70DB7" w:rsidRPr="00363F5B">
        <w:rPr>
          <w:rFonts w:cstheme="minorHAnsi"/>
          <w:color w:val="000000"/>
          <w:spacing w:val="-3"/>
          <w:sz w:val="24"/>
          <w:szCs w:val="24"/>
        </w:rPr>
        <w:t xml:space="preserve">consumption. You shall have full control over your electricity </w:t>
      </w:r>
      <w:r w:rsidR="00C70DB7" w:rsidRPr="00363F5B">
        <w:rPr>
          <w:rFonts w:cstheme="minorHAnsi"/>
          <w:color w:val="000000"/>
          <w:sz w:val="24"/>
          <w:szCs w:val="24"/>
        </w:rPr>
        <w:t>expenses.</w:t>
      </w:r>
    </w:p>
    <w:p w14:paraId="06D0EB90" w14:textId="7C71DC0F" w:rsidR="00C70DB7" w:rsidRPr="00363F5B" w:rsidRDefault="00C70DB7" w:rsidP="00800C68">
      <w:pPr>
        <w:pStyle w:val="ListParagraph"/>
        <w:numPr>
          <w:ilvl w:val="1"/>
          <w:numId w:val="39"/>
        </w:numPr>
        <w:tabs>
          <w:tab w:val="decimal" w:pos="936"/>
          <w:tab w:val="decimal" w:pos="3024"/>
        </w:tabs>
        <w:rPr>
          <w:rFonts w:cstheme="minorHAnsi"/>
          <w:color w:val="000000"/>
          <w:spacing w:val="-1"/>
          <w:sz w:val="24"/>
          <w:szCs w:val="24"/>
        </w:rPr>
      </w:pPr>
      <w:r w:rsidRPr="00363F5B">
        <w:rPr>
          <w:rFonts w:cstheme="minorHAnsi"/>
          <w:color w:val="000000"/>
          <w:spacing w:val="-1"/>
          <w:sz w:val="24"/>
          <w:szCs w:val="24"/>
        </w:rPr>
        <w:t xml:space="preserve">Students are expected to be responsible in the house. Don't leave </w:t>
      </w:r>
      <w:r w:rsidRPr="00363F5B">
        <w:rPr>
          <w:rFonts w:cstheme="minorHAnsi"/>
          <w:color w:val="000000"/>
          <w:spacing w:val="-7"/>
          <w:sz w:val="24"/>
          <w:szCs w:val="24"/>
        </w:rPr>
        <w:t xml:space="preserve">any electric or electronic gadgets plugged in to the power outlet or </w:t>
      </w:r>
      <w:r w:rsidRPr="00363F5B">
        <w:rPr>
          <w:rFonts w:cstheme="minorHAnsi"/>
          <w:color w:val="000000"/>
          <w:spacing w:val="-3"/>
          <w:sz w:val="24"/>
          <w:szCs w:val="24"/>
        </w:rPr>
        <w:t xml:space="preserve">unattended on the bed. Some of the gadgets generate heat which </w:t>
      </w:r>
      <w:r w:rsidRPr="00363F5B">
        <w:rPr>
          <w:rFonts w:cstheme="minorHAnsi"/>
          <w:color w:val="000000"/>
          <w:spacing w:val="3"/>
          <w:sz w:val="24"/>
          <w:szCs w:val="24"/>
        </w:rPr>
        <w:t xml:space="preserve">might start a fire, when in contact with a fabric or a highly </w:t>
      </w:r>
      <w:r w:rsidRPr="00363F5B">
        <w:rPr>
          <w:rFonts w:cstheme="minorHAnsi"/>
          <w:color w:val="000000"/>
          <w:spacing w:val="-6"/>
          <w:sz w:val="24"/>
          <w:szCs w:val="24"/>
        </w:rPr>
        <w:t>flammable material.</w:t>
      </w:r>
    </w:p>
    <w:p w14:paraId="17E9AA50" w14:textId="0A78731D" w:rsidR="00C70DB7" w:rsidRPr="00363F5B" w:rsidRDefault="00C70DB7" w:rsidP="00800C68">
      <w:pPr>
        <w:numPr>
          <w:ilvl w:val="1"/>
          <w:numId w:val="39"/>
        </w:numPr>
        <w:tabs>
          <w:tab w:val="decimal" w:pos="936"/>
        </w:tabs>
        <w:contextualSpacing/>
        <w:rPr>
          <w:rFonts w:cstheme="minorHAnsi"/>
          <w:color w:val="000000"/>
          <w:spacing w:val="-2"/>
          <w:sz w:val="24"/>
          <w:szCs w:val="24"/>
        </w:rPr>
      </w:pPr>
      <w:r w:rsidRPr="004478A2">
        <w:rPr>
          <w:rFonts w:cstheme="minorHAnsi"/>
          <w:color w:val="000000"/>
          <w:spacing w:val="-2"/>
          <w:sz w:val="24"/>
          <w:szCs w:val="24"/>
        </w:rPr>
        <w:t xml:space="preserve">No student shall keep lights switched on in her room after 11.00 </w:t>
      </w:r>
      <w:r w:rsidRPr="004478A2">
        <w:rPr>
          <w:rFonts w:cstheme="minorHAnsi"/>
          <w:color w:val="000000"/>
          <w:spacing w:val="1"/>
          <w:sz w:val="24"/>
          <w:szCs w:val="24"/>
        </w:rPr>
        <w:t xml:space="preserve">p.m. If the resident desires to read, it shall use the overhead </w:t>
      </w:r>
      <w:r w:rsidRPr="004478A2">
        <w:rPr>
          <w:rFonts w:cstheme="minorHAnsi"/>
          <w:color w:val="000000"/>
          <w:spacing w:val="-5"/>
          <w:sz w:val="24"/>
          <w:szCs w:val="24"/>
        </w:rPr>
        <w:t>reading lights so provided in study table.</w:t>
      </w:r>
    </w:p>
    <w:p w14:paraId="1264F36F" w14:textId="77777777" w:rsidR="00950DBB" w:rsidRPr="004478A2" w:rsidRDefault="00950DBB" w:rsidP="00363F5B">
      <w:pPr>
        <w:tabs>
          <w:tab w:val="decimal" w:pos="216"/>
          <w:tab w:val="decimal" w:pos="936"/>
        </w:tabs>
        <w:ind w:left="720"/>
        <w:contextualSpacing/>
        <w:rPr>
          <w:rFonts w:cstheme="minorHAnsi"/>
          <w:color w:val="000000"/>
          <w:spacing w:val="-2"/>
          <w:sz w:val="24"/>
          <w:szCs w:val="24"/>
        </w:rPr>
      </w:pPr>
    </w:p>
    <w:p w14:paraId="743C8BF4" w14:textId="77777777" w:rsidR="00363F5B" w:rsidRPr="00363F5B" w:rsidRDefault="00C70DB7" w:rsidP="00800C68">
      <w:pPr>
        <w:pStyle w:val="ListParagraph"/>
        <w:numPr>
          <w:ilvl w:val="0"/>
          <w:numId w:val="39"/>
        </w:numPr>
        <w:rPr>
          <w:rFonts w:cstheme="minorHAnsi"/>
          <w:color w:val="000000"/>
          <w:spacing w:val="-5"/>
          <w:sz w:val="24"/>
          <w:szCs w:val="24"/>
        </w:rPr>
      </w:pPr>
      <w:r w:rsidRPr="00FD330B">
        <w:rPr>
          <w:rFonts w:cstheme="minorHAnsi"/>
          <w:b/>
          <w:color w:val="000000"/>
          <w:sz w:val="24"/>
          <w:szCs w:val="24"/>
        </w:rPr>
        <w:t>CULTURAL ACTIVITIES</w:t>
      </w:r>
      <w:r w:rsidRPr="00FD330B">
        <w:rPr>
          <w:rFonts w:cstheme="minorHAnsi"/>
          <w:color w:val="000000"/>
          <w:sz w:val="24"/>
          <w:szCs w:val="24"/>
        </w:rPr>
        <w:t xml:space="preserve">: </w:t>
      </w:r>
    </w:p>
    <w:p w14:paraId="7A377EF9" w14:textId="5C821454" w:rsidR="00C70DB7" w:rsidRPr="00FD330B" w:rsidRDefault="00C70DB7" w:rsidP="00363F5B">
      <w:pPr>
        <w:pStyle w:val="ListParagraph"/>
        <w:ind w:left="360"/>
        <w:rPr>
          <w:rFonts w:cstheme="minorHAnsi"/>
          <w:color w:val="000000"/>
          <w:spacing w:val="-5"/>
          <w:sz w:val="24"/>
          <w:szCs w:val="24"/>
        </w:rPr>
      </w:pPr>
      <w:r w:rsidRPr="00FD330B">
        <w:rPr>
          <w:rFonts w:cstheme="minorHAnsi"/>
          <w:color w:val="000000"/>
          <w:sz w:val="24"/>
          <w:szCs w:val="24"/>
        </w:rPr>
        <w:t xml:space="preserve">Cultural Activities / Fests in </w:t>
      </w:r>
      <w:r w:rsidRPr="00FD330B">
        <w:rPr>
          <w:rFonts w:cstheme="minorHAnsi"/>
          <w:color w:val="000000"/>
          <w:spacing w:val="-6"/>
          <w:sz w:val="24"/>
          <w:szCs w:val="24"/>
        </w:rPr>
        <w:t xml:space="preserve">colleges/institutions and/or otherwise such as </w:t>
      </w:r>
      <w:proofErr w:type="spellStart"/>
      <w:r w:rsidRPr="00FD330B">
        <w:rPr>
          <w:rFonts w:cstheme="minorHAnsi"/>
          <w:color w:val="000000"/>
          <w:spacing w:val="-6"/>
          <w:sz w:val="24"/>
          <w:szCs w:val="24"/>
        </w:rPr>
        <w:t>Garbal</w:t>
      </w:r>
      <w:proofErr w:type="spellEnd"/>
      <w:r w:rsidR="00CD5925">
        <w:rPr>
          <w:rFonts w:cstheme="minorHAnsi"/>
          <w:color w:val="000000"/>
          <w:spacing w:val="-6"/>
          <w:sz w:val="24"/>
          <w:szCs w:val="24"/>
        </w:rPr>
        <w:t xml:space="preserve"> </w:t>
      </w:r>
      <w:proofErr w:type="spellStart"/>
      <w:r w:rsidRPr="00FD330B">
        <w:rPr>
          <w:rFonts w:cstheme="minorHAnsi"/>
          <w:color w:val="000000"/>
          <w:spacing w:val="-6"/>
          <w:sz w:val="24"/>
          <w:szCs w:val="24"/>
        </w:rPr>
        <w:t>dandiya</w:t>
      </w:r>
      <w:proofErr w:type="spellEnd"/>
      <w:r w:rsidRPr="00FD330B">
        <w:rPr>
          <w:rFonts w:cstheme="minorHAnsi"/>
          <w:color w:val="000000"/>
          <w:spacing w:val="-6"/>
          <w:sz w:val="24"/>
          <w:szCs w:val="24"/>
        </w:rPr>
        <w:t xml:space="preserve"> nights, </w:t>
      </w:r>
      <w:r w:rsidRPr="00FD330B">
        <w:rPr>
          <w:rFonts w:cstheme="minorHAnsi"/>
          <w:color w:val="000000"/>
          <w:spacing w:val="-2"/>
          <w:sz w:val="24"/>
          <w:szCs w:val="24"/>
        </w:rPr>
        <w:t xml:space="preserve">birthday celebrations, </w:t>
      </w:r>
      <w:proofErr w:type="spellStart"/>
      <w:r w:rsidRPr="00FD330B">
        <w:rPr>
          <w:rFonts w:cstheme="minorHAnsi"/>
          <w:color w:val="000000"/>
          <w:spacing w:val="-2"/>
          <w:sz w:val="24"/>
          <w:szCs w:val="24"/>
        </w:rPr>
        <w:t>Holi</w:t>
      </w:r>
      <w:proofErr w:type="spellEnd"/>
      <w:r w:rsidRPr="00FD330B">
        <w:rPr>
          <w:rFonts w:cstheme="minorHAnsi"/>
          <w:color w:val="000000"/>
          <w:spacing w:val="-2"/>
          <w:sz w:val="24"/>
          <w:szCs w:val="24"/>
        </w:rPr>
        <w:t xml:space="preserve">, </w:t>
      </w:r>
      <w:proofErr w:type="spellStart"/>
      <w:r w:rsidRPr="00FD330B">
        <w:rPr>
          <w:rFonts w:cstheme="minorHAnsi"/>
          <w:color w:val="000000"/>
          <w:spacing w:val="-2"/>
          <w:sz w:val="24"/>
          <w:szCs w:val="24"/>
        </w:rPr>
        <w:t>Janmashtmi</w:t>
      </w:r>
      <w:proofErr w:type="spellEnd"/>
      <w:r w:rsidRPr="00FD330B">
        <w:rPr>
          <w:rFonts w:cstheme="minorHAnsi"/>
          <w:color w:val="000000"/>
          <w:spacing w:val="-2"/>
          <w:sz w:val="24"/>
          <w:szCs w:val="24"/>
        </w:rPr>
        <w:t xml:space="preserve">, Ganesh festivities etc. shall </w:t>
      </w:r>
      <w:r w:rsidRPr="00FD330B">
        <w:rPr>
          <w:rFonts w:cstheme="minorHAnsi"/>
          <w:color w:val="000000"/>
          <w:spacing w:val="-5"/>
          <w:sz w:val="24"/>
          <w:szCs w:val="24"/>
        </w:rPr>
        <w:t xml:space="preserve">be subject to hostel hours limitation. Please note that late entry in the </w:t>
      </w:r>
      <w:r w:rsidRPr="00FD330B">
        <w:rPr>
          <w:rFonts w:cstheme="minorHAnsi"/>
          <w:color w:val="000000"/>
          <w:spacing w:val="-6"/>
          <w:sz w:val="24"/>
          <w:szCs w:val="24"/>
        </w:rPr>
        <w:t xml:space="preserve">Hostel shall not be tolerated. In case of birthday of any student of the </w:t>
      </w:r>
      <w:r w:rsidRPr="00FD330B">
        <w:rPr>
          <w:rFonts w:cstheme="minorHAnsi"/>
          <w:color w:val="000000"/>
          <w:spacing w:val="-5"/>
          <w:sz w:val="24"/>
          <w:szCs w:val="24"/>
        </w:rPr>
        <w:t>Hostel, lighting of candles in the hostel premises is not permissible.</w:t>
      </w:r>
    </w:p>
    <w:p w14:paraId="08814216" w14:textId="77777777" w:rsidR="001E580D" w:rsidRPr="004478A2" w:rsidRDefault="001E580D" w:rsidP="00FD330B">
      <w:pPr>
        <w:ind w:left="1008" w:hanging="288"/>
        <w:contextualSpacing/>
        <w:rPr>
          <w:rFonts w:cstheme="minorHAnsi"/>
          <w:color w:val="000000"/>
          <w:sz w:val="24"/>
          <w:szCs w:val="24"/>
        </w:rPr>
      </w:pPr>
    </w:p>
    <w:p w14:paraId="03129F15" w14:textId="77777777" w:rsidR="00363F5B" w:rsidRPr="00363F5B" w:rsidRDefault="00C70DB7" w:rsidP="00800C68">
      <w:pPr>
        <w:pStyle w:val="ListParagraph"/>
        <w:numPr>
          <w:ilvl w:val="0"/>
          <w:numId w:val="39"/>
        </w:numPr>
        <w:tabs>
          <w:tab w:val="decimal" w:pos="450"/>
        </w:tabs>
        <w:rPr>
          <w:rFonts w:cstheme="minorHAnsi"/>
          <w:color w:val="000000"/>
          <w:spacing w:val="-2"/>
          <w:sz w:val="24"/>
          <w:szCs w:val="24"/>
        </w:rPr>
      </w:pPr>
      <w:r w:rsidRPr="00FD330B">
        <w:rPr>
          <w:rFonts w:cstheme="minorHAnsi"/>
          <w:b/>
          <w:color w:val="000000"/>
          <w:spacing w:val="-9"/>
          <w:sz w:val="24"/>
          <w:szCs w:val="24"/>
        </w:rPr>
        <w:t>UTILITY KITS</w:t>
      </w:r>
      <w:r w:rsidRPr="00FD330B">
        <w:rPr>
          <w:rFonts w:cstheme="minorHAnsi"/>
          <w:color w:val="000000"/>
          <w:spacing w:val="-9"/>
          <w:sz w:val="24"/>
          <w:szCs w:val="24"/>
        </w:rPr>
        <w:t xml:space="preserve">: </w:t>
      </w:r>
    </w:p>
    <w:p w14:paraId="3E0F1456" w14:textId="136C0D10" w:rsidR="00C70DB7" w:rsidRPr="00FD330B" w:rsidRDefault="00C70DB7" w:rsidP="00363F5B">
      <w:pPr>
        <w:pStyle w:val="ListParagraph"/>
        <w:tabs>
          <w:tab w:val="decimal" w:pos="450"/>
        </w:tabs>
        <w:ind w:left="360"/>
        <w:rPr>
          <w:rFonts w:cstheme="minorHAnsi"/>
          <w:color w:val="000000"/>
          <w:spacing w:val="-2"/>
          <w:sz w:val="24"/>
          <w:szCs w:val="24"/>
        </w:rPr>
      </w:pPr>
      <w:r w:rsidRPr="00FD330B">
        <w:rPr>
          <w:rFonts w:cstheme="minorHAnsi"/>
          <w:color w:val="000000"/>
          <w:spacing w:val="-9"/>
          <w:sz w:val="24"/>
          <w:szCs w:val="24"/>
        </w:rPr>
        <w:t xml:space="preserve">First Aid Kit and Sewing Kit are available with the </w:t>
      </w:r>
      <w:r w:rsidRPr="00FD330B">
        <w:rPr>
          <w:rFonts w:cstheme="minorHAnsi"/>
          <w:color w:val="000000"/>
          <w:spacing w:val="-2"/>
          <w:sz w:val="24"/>
          <w:szCs w:val="24"/>
        </w:rPr>
        <w:t>Warden</w:t>
      </w:r>
      <w:r w:rsidR="00585FFB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FD330B">
        <w:rPr>
          <w:rFonts w:cstheme="minorHAnsi"/>
          <w:color w:val="000000"/>
          <w:spacing w:val="-2"/>
          <w:sz w:val="24"/>
          <w:szCs w:val="24"/>
        </w:rPr>
        <w:t>/</w:t>
      </w:r>
      <w:r w:rsidR="00585FFB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FD330B">
        <w:rPr>
          <w:rFonts w:cstheme="minorHAnsi"/>
          <w:color w:val="000000"/>
          <w:spacing w:val="-2"/>
          <w:sz w:val="24"/>
          <w:szCs w:val="24"/>
        </w:rPr>
        <w:t>Hostel-in charge.</w:t>
      </w:r>
    </w:p>
    <w:p w14:paraId="340FE316" w14:textId="77777777" w:rsidR="00AE4D34" w:rsidRDefault="00AE4D34" w:rsidP="00FD330B">
      <w:pPr>
        <w:tabs>
          <w:tab w:val="decimal" w:pos="450"/>
        </w:tabs>
        <w:ind w:left="1008" w:hanging="288"/>
        <w:contextualSpacing/>
        <w:rPr>
          <w:rFonts w:cstheme="minorHAnsi"/>
          <w:b/>
          <w:color w:val="000000"/>
          <w:spacing w:val="-9"/>
          <w:sz w:val="24"/>
          <w:szCs w:val="24"/>
        </w:rPr>
      </w:pPr>
    </w:p>
    <w:p w14:paraId="382D6D8D" w14:textId="77777777" w:rsidR="00D61B38" w:rsidRDefault="00D61B38" w:rsidP="00FD330B">
      <w:pPr>
        <w:tabs>
          <w:tab w:val="decimal" w:pos="450"/>
        </w:tabs>
        <w:ind w:left="1008" w:hanging="288"/>
        <w:contextualSpacing/>
        <w:rPr>
          <w:rFonts w:cstheme="minorHAnsi"/>
          <w:b/>
          <w:color w:val="000000"/>
          <w:spacing w:val="-9"/>
          <w:sz w:val="24"/>
          <w:szCs w:val="24"/>
        </w:rPr>
      </w:pPr>
      <w:bookmarkStart w:id="0" w:name="_GoBack"/>
      <w:bookmarkEnd w:id="0"/>
    </w:p>
    <w:p w14:paraId="584F5302" w14:textId="77777777" w:rsidR="00D61B38" w:rsidRPr="004478A2" w:rsidRDefault="00D61B38" w:rsidP="00FD330B">
      <w:pPr>
        <w:tabs>
          <w:tab w:val="decimal" w:pos="450"/>
        </w:tabs>
        <w:ind w:left="1008" w:hanging="288"/>
        <w:contextualSpacing/>
        <w:rPr>
          <w:rFonts w:cstheme="minorHAnsi"/>
          <w:b/>
          <w:color w:val="000000"/>
          <w:spacing w:val="-9"/>
          <w:sz w:val="24"/>
          <w:szCs w:val="24"/>
        </w:rPr>
      </w:pPr>
    </w:p>
    <w:p w14:paraId="1280BB34" w14:textId="77777777" w:rsidR="00363F5B" w:rsidRDefault="00C70DB7" w:rsidP="00800C68">
      <w:pPr>
        <w:numPr>
          <w:ilvl w:val="0"/>
          <w:numId w:val="39"/>
        </w:numPr>
        <w:tabs>
          <w:tab w:val="decimal" w:pos="360"/>
          <w:tab w:val="decimal" w:pos="936"/>
        </w:tabs>
        <w:contextualSpacing/>
        <w:rPr>
          <w:rFonts w:cstheme="minorHAnsi"/>
          <w:color w:val="000000"/>
          <w:spacing w:val="-8"/>
          <w:sz w:val="24"/>
          <w:szCs w:val="24"/>
        </w:rPr>
      </w:pPr>
      <w:r w:rsidRPr="004478A2">
        <w:rPr>
          <w:rFonts w:cstheme="minorHAnsi"/>
          <w:b/>
          <w:color w:val="000000"/>
          <w:spacing w:val="-8"/>
          <w:sz w:val="24"/>
          <w:szCs w:val="24"/>
        </w:rPr>
        <w:lastRenderedPageBreak/>
        <w:t>CELL-PHONE USAGE</w:t>
      </w:r>
      <w:r w:rsidRPr="004478A2">
        <w:rPr>
          <w:rFonts w:cstheme="minorHAnsi"/>
          <w:color w:val="000000"/>
          <w:spacing w:val="-8"/>
          <w:sz w:val="24"/>
          <w:szCs w:val="24"/>
        </w:rPr>
        <w:t xml:space="preserve"> : </w:t>
      </w:r>
    </w:p>
    <w:p w14:paraId="638C0713" w14:textId="6F9A790D" w:rsidR="00C70DB7" w:rsidRDefault="00C70DB7" w:rsidP="00363F5B">
      <w:pPr>
        <w:tabs>
          <w:tab w:val="decimal" w:pos="360"/>
          <w:tab w:val="decimal" w:pos="936"/>
        </w:tabs>
        <w:ind w:left="360"/>
        <w:contextualSpacing/>
        <w:rPr>
          <w:rFonts w:cstheme="minorHAnsi"/>
          <w:color w:val="000000"/>
          <w:spacing w:val="-6"/>
          <w:sz w:val="24"/>
          <w:szCs w:val="24"/>
        </w:rPr>
      </w:pPr>
      <w:r w:rsidRPr="004478A2">
        <w:rPr>
          <w:rFonts w:cstheme="minorHAnsi"/>
          <w:color w:val="000000"/>
          <w:spacing w:val="-8"/>
          <w:sz w:val="24"/>
          <w:szCs w:val="24"/>
        </w:rPr>
        <w:t xml:space="preserve">Students are requested to restrict their cell </w:t>
      </w:r>
      <w:r w:rsidRPr="004478A2">
        <w:rPr>
          <w:rFonts w:cstheme="minorHAnsi"/>
          <w:color w:val="000000"/>
          <w:spacing w:val="-5"/>
          <w:sz w:val="24"/>
          <w:szCs w:val="24"/>
        </w:rPr>
        <w:t xml:space="preserve">phone usage. Students shall consider the convenience of the fellow </w:t>
      </w:r>
      <w:r w:rsidRPr="004478A2">
        <w:rPr>
          <w:rFonts w:cstheme="minorHAnsi"/>
          <w:color w:val="000000"/>
          <w:spacing w:val="-7"/>
          <w:sz w:val="24"/>
          <w:szCs w:val="24"/>
        </w:rPr>
        <w:t xml:space="preserve">students while using cell phones. It is advised that the students enjoy a </w:t>
      </w:r>
      <w:r w:rsidRPr="004478A2">
        <w:rPr>
          <w:rFonts w:cstheme="minorHAnsi"/>
          <w:color w:val="000000"/>
          <w:spacing w:val="-6"/>
          <w:sz w:val="24"/>
          <w:szCs w:val="24"/>
        </w:rPr>
        <w:t>leisure time away from screens while dining, walking and/or availing recreational activities.</w:t>
      </w:r>
    </w:p>
    <w:p w14:paraId="64E354D8" w14:textId="77777777" w:rsidR="003A00E8" w:rsidRPr="004478A2" w:rsidRDefault="003A00E8" w:rsidP="00363F5B">
      <w:pPr>
        <w:tabs>
          <w:tab w:val="decimal" w:pos="360"/>
          <w:tab w:val="decimal" w:pos="936"/>
        </w:tabs>
        <w:ind w:left="360"/>
        <w:contextualSpacing/>
        <w:rPr>
          <w:rFonts w:cstheme="minorHAnsi"/>
          <w:color w:val="000000"/>
          <w:spacing w:val="-8"/>
          <w:sz w:val="24"/>
          <w:szCs w:val="24"/>
        </w:rPr>
      </w:pPr>
    </w:p>
    <w:p w14:paraId="38A36DCF" w14:textId="77777777" w:rsidR="00363F5B" w:rsidRDefault="00AE4D34" w:rsidP="00800C68">
      <w:pPr>
        <w:pStyle w:val="ListParagraph"/>
        <w:numPr>
          <w:ilvl w:val="0"/>
          <w:numId w:val="39"/>
        </w:numPr>
        <w:tabs>
          <w:tab w:val="decimal" w:pos="288"/>
          <w:tab w:val="decimal" w:pos="720"/>
        </w:tabs>
        <w:rPr>
          <w:rFonts w:cstheme="minorHAnsi"/>
          <w:color w:val="000000"/>
          <w:spacing w:val="-3"/>
          <w:sz w:val="24"/>
          <w:szCs w:val="24"/>
        </w:rPr>
      </w:pPr>
      <w:r w:rsidRPr="004478A2">
        <w:rPr>
          <w:rFonts w:cstheme="minorHAnsi"/>
          <w:b/>
          <w:color w:val="000000"/>
          <w:spacing w:val="-3"/>
          <w:sz w:val="24"/>
          <w:szCs w:val="24"/>
        </w:rPr>
        <w:t>U</w:t>
      </w:r>
      <w:r w:rsidR="00C70DB7" w:rsidRPr="004478A2">
        <w:rPr>
          <w:rFonts w:cstheme="minorHAnsi"/>
          <w:b/>
          <w:color w:val="000000"/>
          <w:spacing w:val="-3"/>
          <w:sz w:val="24"/>
          <w:szCs w:val="24"/>
        </w:rPr>
        <w:t>SAGE OF MUSICAL DEVICES/INSTRUMENTS/GADGETS</w:t>
      </w:r>
      <w:r w:rsidR="00C70DB7" w:rsidRPr="004478A2">
        <w:rPr>
          <w:rFonts w:cstheme="minorHAnsi"/>
          <w:color w:val="000000"/>
          <w:spacing w:val="-3"/>
          <w:sz w:val="24"/>
          <w:szCs w:val="24"/>
        </w:rPr>
        <w:t xml:space="preserve">: </w:t>
      </w:r>
    </w:p>
    <w:p w14:paraId="67C53FCD" w14:textId="6731C19C" w:rsidR="00C70DB7" w:rsidRPr="004478A2" w:rsidRDefault="00C70DB7" w:rsidP="00363F5B">
      <w:pPr>
        <w:pStyle w:val="ListParagraph"/>
        <w:tabs>
          <w:tab w:val="decimal" w:pos="288"/>
          <w:tab w:val="decimal" w:pos="720"/>
        </w:tabs>
        <w:ind w:left="360"/>
        <w:rPr>
          <w:rFonts w:cstheme="minorHAnsi"/>
          <w:color w:val="000000"/>
          <w:spacing w:val="-3"/>
          <w:sz w:val="24"/>
          <w:szCs w:val="24"/>
        </w:rPr>
      </w:pPr>
      <w:r w:rsidRPr="004478A2">
        <w:rPr>
          <w:rFonts w:cstheme="minorHAnsi"/>
          <w:color w:val="000000"/>
          <w:sz w:val="24"/>
          <w:szCs w:val="24"/>
        </w:rPr>
        <w:t xml:space="preserve">The students are permitted to play musical instruments, music on Bluetooth speakers, or cell phones responsibly and personal audible </w:t>
      </w:r>
      <w:r w:rsidRPr="004478A2">
        <w:rPr>
          <w:rFonts w:cstheme="minorHAnsi"/>
          <w:color w:val="000000"/>
          <w:spacing w:val="6"/>
          <w:sz w:val="24"/>
          <w:szCs w:val="24"/>
        </w:rPr>
        <w:t xml:space="preserve">level in the manner not to cause annoyance, inconvenience or </w:t>
      </w:r>
      <w:r w:rsidRPr="004478A2">
        <w:rPr>
          <w:rFonts w:cstheme="minorHAnsi"/>
          <w:color w:val="000000"/>
          <w:spacing w:val="-4"/>
          <w:sz w:val="24"/>
          <w:szCs w:val="24"/>
        </w:rPr>
        <w:t xml:space="preserve">disturbance to others. Usage of such instruments / gadgets is prohibited </w:t>
      </w:r>
      <w:r w:rsidRPr="004478A2">
        <w:rPr>
          <w:rFonts w:cstheme="minorHAnsi"/>
          <w:color w:val="000000"/>
          <w:spacing w:val="4"/>
          <w:sz w:val="24"/>
          <w:szCs w:val="24"/>
        </w:rPr>
        <w:t xml:space="preserve">after 9.00 p.m. NOISE POLLUTION IS PROHIBITED AND </w:t>
      </w:r>
      <w:r w:rsidRPr="004478A2">
        <w:rPr>
          <w:rFonts w:cstheme="minorHAnsi"/>
          <w:color w:val="000000"/>
          <w:spacing w:val="-6"/>
          <w:sz w:val="24"/>
          <w:szCs w:val="24"/>
        </w:rPr>
        <w:t xml:space="preserve">HIGHLY CONDEMNED. Thus, loudness of instruments / gadgets is </w:t>
      </w:r>
      <w:r w:rsidRPr="004478A2">
        <w:rPr>
          <w:rFonts w:cstheme="minorHAnsi"/>
          <w:color w:val="000000"/>
          <w:sz w:val="24"/>
          <w:szCs w:val="24"/>
        </w:rPr>
        <w:t xml:space="preserve">strongly despised and actionable. </w:t>
      </w:r>
      <w:r w:rsidR="00585FFB">
        <w:rPr>
          <w:rFonts w:cstheme="minorHAnsi"/>
          <w:color w:val="000000"/>
          <w:sz w:val="24"/>
          <w:szCs w:val="24"/>
        </w:rPr>
        <w:t>I</w:t>
      </w:r>
      <w:r w:rsidRPr="004478A2">
        <w:rPr>
          <w:rFonts w:cstheme="minorHAnsi"/>
          <w:color w:val="000000"/>
          <w:sz w:val="24"/>
          <w:szCs w:val="24"/>
        </w:rPr>
        <w:t xml:space="preserve">f the student desires to listen to </w:t>
      </w:r>
      <w:r w:rsidRPr="004478A2">
        <w:rPr>
          <w:rFonts w:cstheme="minorHAnsi"/>
          <w:color w:val="000000"/>
          <w:spacing w:val="-3"/>
          <w:sz w:val="24"/>
          <w:szCs w:val="24"/>
        </w:rPr>
        <w:t xml:space="preserve">music, it shall do so through earphones, the hostel advises against the </w:t>
      </w:r>
      <w:r w:rsidRPr="004478A2">
        <w:rPr>
          <w:rFonts w:cstheme="minorHAnsi"/>
          <w:color w:val="000000"/>
          <w:spacing w:val="-2"/>
          <w:sz w:val="24"/>
          <w:szCs w:val="24"/>
        </w:rPr>
        <w:t>usage of earphones.</w:t>
      </w:r>
    </w:p>
    <w:p w14:paraId="3CB6C575" w14:textId="77777777" w:rsidR="005A09EF" w:rsidRPr="004478A2" w:rsidRDefault="005A09EF" w:rsidP="00FD330B">
      <w:pPr>
        <w:pStyle w:val="ListParagraph"/>
        <w:tabs>
          <w:tab w:val="decimal" w:pos="288"/>
          <w:tab w:val="decimal" w:pos="720"/>
        </w:tabs>
        <w:ind w:left="1008" w:hanging="288"/>
        <w:rPr>
          <w:rFonts w:cstheme="minorHAnsi"/>
          <w:color w:val="000000"/>
          <w:spacing w:val="-3"/>
          <w:sz w:val="24"/>
          <w:szCs w:val="24"/>
        </w:rPr>
      </w:pPr>
    </w:p>
    <w:p w14:paraId="7071A2D6" w14:textId="77777777" w:rsidR="00363F5B" w:rsidRDefault="00C70DB7" w:rsidP="00800C68">
      <w:pPr>
        <w:numPr>
          <w:ilvl w:val="0"/>
          <w:numId w:val="39"/>
        </w:numPr>
        <w:tabs>
          <w:tab w:val="decimal" w:pos="288"/>
          <w:tab w:val="decimal" w:pos="720"/>
        </w:tabs>
        <w:contextualSpacing/>
        <w:rPr>
          <w:rFonts w:cstheme="minorHAnsi"/>
          <w:color w:val="000000"/>
          <w:sz w:val="24"/>
          <w:szCs w:val="24"/>
        </w:rPr>
      </w:pPr>
      <w:r w:rsidRPr="004478A2">
        <w:rPr>
          <w:rFonts w:cstheme="minorHAnsi"/>
          <w:b/>
          <w:color w:val="000000"/>
          <w:sz w:val="24"/>
          <w:szCs w:val="24"/>
        </w:rPr>
        <w:t>POLICY AGAINST PETS</w:t>
      </w:r>
      <w:r w:rsidRPr="004478A2">
        <w:rPr>
          <w:rFonts w:cstheme="minorHAnsi"/>
          <w:color w:val="000000"/>
          <w:sz w:val="24"/>
          <w:szCs w:val="24"/>
        </w:rPr>
        <w:t xml:space="preserve">: </w:t>
      </w:r>
    </w:p>
    <w:p w14:paraId="152D88B9" w14:textId="70B87BC8" w:rsidR="00C70DB7" w:rsidRPr="004478A2" w:rsidRDefault="00C70DB7" w:rsidP="00363F5B">
      <w:pPr>
        <w:tabs>
          <w:tab w:val="decimal" w:pos="288"/>
          <w:tab w:val="decimal" w:pos="720"/>
        </w:tabs>
        <w:ind w:left="360"/>
        <w:contextualSpacing/>
        <w:rPr>
          <w:rFonts w:cstheme="minorHAnsi"/>
          <w:color w:val="000000"/>
          <w:sz w:val="24"/>
          <w:szCs w:val="24"/>
        </w:rPr>
      </w:pPr>
      <w:r w:rsidRPr="004478A2">
        <w:rPr>
          <w:rFonts w:cstheme="minorHAnsi"/>
          <w:color w:val="000000"/>
          <w:sz w:val="24"/>
          <w:szCs w:val="24"/>
        </w:rPr>
        <w:t xml:space="preserve">Hostel condemns any act of feeding </w:t>
      </w:r>
      <w:r w:rsidRPr="004478A2">
        <w:rPr>
          <w:rFonts w:cstheme="minorHAnsi"/>
          <w:color w:val="000000"/>
          <w:spacing w:val="-2"/>
          <w:sz w:val="24"/>
          <w:szCs w:val="24"/>
        </w:rPr>
        <w:t>pigeons or keeping pets or feeding cats, dogs etc.</w:t>
      </w:r>
    </w:p>
    <w:p w14:paraId="228541CC" w14:textId="77777777" w:rsidR="00973E0E" w:rsidRPr="004478A2" w:rsidRDefault="00973E0E" w:rsidP="00FD330B">
      <w:pPr>
        <w:tabs>
          <w:tab w:val="decimal" w:pos="288"/>
          <w:tab w:val="decimal" w:pos="720"/>
        </w:tabs>
        <w:ind w:left="1008" w:hanging="288"/>
        <w:contextualSpacing/>
        <w:rPr>
          <w:rFonts w:cstheme="minorHAnsi"/>
          <w:b/>
          <w:color w:val="000000"/>
          <w:sz w:val="24"/>
          <w:szCs w:val="24"/>
        </w:rPr>
      </w:pPr>
    </w:p>
    <w:p w14:paraId="34B50E02" w14:textId="77777777" w:rsidR="00363F5B" w:rsidRPr="00363F5B" w:rsidRDefault="00C70DB7" w:rsidP="00800C68">
      <w:pPr>
        <w:numPr>
          <w:ilvl w:val="0"/>
          <w:numId w:val="39"/>
        </w:numPr>
        <w:tabs>
          <w:tab w:val="decimal" w:pos="288"/>
          <w:tab w:val="decimal" w:pos="720"/>
        </w:tabs>
        <w:contextualSpacing/>
        <w:rPr>
          <w:rFonts w:cstheme="minorHAnsi"/>
          <w:sz w:val="24"/>
          <w:szCs w:val="24"/>
          <w:u w:val="single"/>
        </w:rPr>
      </w:pPr>
      <w:r w:rsidRPr="004478A2">
        <w:rPr>
          <w:rFonts w:cstheme="minorHAnsi"/>
          <w:b/>
          <w:color w:val="000000"/>
          <w:spacing w:val="3"/>
          <w:sz w:val="24"/>
          <w:szCs w:val="24"/>
        </w:rPr>
        <w:t>ONLINE SHOPPING/ FOOD DELIVERY POLICY</w:t>
      </w:r>
      <w:r w:rsidRPr="004478A2">
        <w:rPr>
          <w:rFonts w:cstheme="minorHAnsi"/>
          <w:color w:val="000000"/>
          <w:spacing w:val="3"/>
          <w:sz w:val="24"/>
          <w:szCs w:val="24"/>
        </w:rPr>
        <w:t xml:space="preserve">: </w:t>
      </w:r>
    </w:p>
    <w:p w14:paraId="306B8754" w14:textId="2FAAF410" w:rsidR="00A40520" w:rsidRPr="004478A2" w:rsidRDefault="00C70DB7" w:rsidP="00363F5B">
      <w:pPr>
        <w:tabs>
          <w:tab w:val="decimal" w:pos="288"/>
          <w:tab w:val="decimal" w:pos="720"/>
        </w:tabs>
        <w:ind w:left="360"/>
        <w:contextualSpacing/>
        <w:rPr>
          <w:rFonts w:cstheme="minorHAnsi"/>
          <w:sz w:val="24"/>
          <w:szCs w:val="24"/>
          <w:u w:val="single"/>
        </w:rPr>
      </w:pPr>
      <w:r w:rsidRPr="004478A2">
        <w:rPr>
          <w:rFonts w:cstheme="minorHAnsi"/>
          <w:color w:val="000000"/>
          <w:spacing w:val="3"/>
          <w:sz w:val="24"/>
          <w:szCs w:val="24"/>
        </w:rPr>
        <w:t xml:space="preserve">Hostel </w:t>
      </w:r>
      <w:r w:rsidRPr="004478A2">
        <w:rPr>
          <w:rFonts w:cstheme="minorHAnsi"/>
          <w:color w:val="000000"/>
          <w:spacing w:val="-7"/>
          <w:sz w:val="24"/>
          <w:szCs w:val="24"/>
        </w:rPr>
        <w:t xml:space="preserve">understands that students might call for online delivery. Only Jain food </w:t>
      </w:r>
      <w:r w:rsidRPr="004478A2">
        <w:rPr>
          <w:rFonts w:cstheme="minorHAnsi"/>
          <w:color w:val="000000"/>
          <w:spacing w:val="-3"/>
          <w:sz w:val="24"/>
          <w:szCs w:val="24"/>
        </w:rPr>
        <w:t>delivery shall be ordered.</w:t>
      </w:r>
      <w:r w:rsidR="003A00E8">
        <w:rPr>
          <w:rFonts w:cstheme="minorHAnsi"/>
          <w:color w:val="000000"/>
          <w:spacing w:val="-3"/>
          <w:sz w:val="24"/>
          <w:szCs w:val="24"/>
        </w:rPr>
        <w:t xml:space="preserve"> </w:t>
      </w:r>
      <w:proofErr w:type="gramStart"/>
      <w:r w:rsidRPr="004478A2">
        <w:rPr>
          <w:rFonts w:cstheme="minorHAnsi"/>
          <w:color w:val="000000"/>
          <w:spacing w:val="-3"/>
          <w:sz w:val="24"/>
          <w:szCs w:val="24"/>
        </w:rPr>
        <w:t xml:space="preserve">However the students shall schedule such </w:t>
      </w:r>
      <w:r w:rsidRPr="004478A2">
        <w:rPr>
          <w:rFonts w:cstheme="minorHAnsi"/>
          <w:color w:val="000000"/>
          <w:spacing w:val="-1"/>
          <w:sz w:val="24"/>
          <w:szCs w:val="24"/>
        </w:rPr>
        <w:t xml:space="preserve">delivery during the permitted hours </w:t>
      </w:r>
      <w:proofErr w:type="spellStart"/>
      <w:r w:rsidRPr="004478A2">
        <w:rPr>
          <w:rFonts w:cstheme="minorHAnsi"/>
          <w:color w:val="000000"/>
          <w:spacing w:val="-1"/>
          <w:sz w:val="24"/>
          <w:szCs w:val="24"/>
        </w:rPr>
        <w:t>upto</w:t>
      </w:r>
      <w:proofErr w:type="spellEnd"/>
      <w:r w:rsidRPr="004478A2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363F5B">
        <w:rPr>
          <w:rFonts w:cstheme="minorHAnsi"/>
          <w:color w:val="000000"/>
          <w:spacing w:val="-1"/>
          <w:sz w:val="24"/>
          <w:szCs w:val="24"/>
        </w:rPr>
        <w:t>9</w:t>
      </w:r>
      <w:r w:rsidRPr="004478A2">
        <w:rPr>
          <w:rFonts w:cstheme="minorHAnsi"/>
          <w:color w:val="000000"/>
          <w:spacing w:val="-1"/>
          <w:sz w:val="24"/>
          <w:szCs w:val="24"/>
        </w:rPr>
        <w:t>.30 pm.</w:t>
      </w:r>
      <w:proofErr w:type="gramEnd"/>
      <w:r w:rsidRPr="004478A2">
        <w:rPr>
          <w:rFonts w:cstheme="minorHAnsi"/>
          <w:color w:val="000000"/>
          <w:spacing w:val="-1"/>
          <w:sz w:val="24"/>
          <w:szCs w:val="24"/>
        </w:rPr>
        <w:t xml:space="preserve"> The delivery shall be accepted at the front desk and no delivery person shall be allowed </w:t>
      </w:r>
      <w:r w:rsidRPr="004478A2">
        <w:rPr>
          <w:rFonts w:cstheme="minorHAnsi"/>
          <w:color w:val="000000"/>
          <w:spacing w:val="-2"/>
          <w:sz w:val="24"/>
          <w:szCs w:val="24"/>
        </w:rPr>
        <w:t>in the Hostel premises.</w:t>
      </w:r>
    </w:p>
    <w:sectPr w:rsidR="00A40520" w:rsidRPr="004478A2" w:rsidSect="00950DBB">
      <w:footerReference w:type="default" r:id="rId10"/>
      <w:pgSz w:w="11909" w:h="16834" w:code="9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F3709" w14:textId="77777777" w:rsidR="001367AC" w:rsidRDefault="001367AC" w:rsidP="00447968">
      <w:pPr>
        <w:spacing w:line="240" w:lineRule="auto"/>
      </w:pPr>
      <w:r>
        <w:separator/>
      </w:r>
    </w:p>
  </w:endnote>
  <w:endnote w:type="continuationSeparator" w:id="0">
    <w:p w14:paraId="35F883EF" w14:textId="77777777" w:rsidR="001367AC" w:rsidRDefault="001367AC" w:rsidP="00447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9BC8F" w14:textId="77777777" w:rsidR="00A40520" w:rsidRDefault="00A40520" w:rsidP="0044796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307"/>
      </w:tabs>
      <w:rPr>
        <w:rFonts w:ascii="Verdana" w:hAnsi="Verdana"/>
        <w:sz w:val="20"/>
        <w:szCs w:val="20"/>
      </w:rPr>
    </w:pPr>
  </w:p>
  <w:p w14:paraId="59239330" w14:textId="77777777" w:rsidR="00A40520" w:rsidRDefault="00A40520" w:rsidP="0044796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307"/>
      </w:tabs>
      <w:rPr>
        <w:rFonts w:ascii="Verdana" w:hAnsi="Verdana"/>
        <w:sz w:val="20"/>
        <w:szCs w:val="20"/>
      </w:rPr>
    </w:pPr>
  </w:p>
  <w:p w14:paraId="44D27F17" w14:textId="77777777" w:rsidR="00A40520" w:rsidRDefault="00A40520" w:rsidP="0044796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307"/>
      </w:tabs>
      <w:rPr>
        <w:rFonts w:ascii="Verdana" w:hAnsi="Verdana"/>
        <w:sz w:val="20"/>
        <w:szCs w:val="20"/>
      </w:rPr>
    </w:pPr>
  </w:p>
  <w:p w14:paraId="5A626959" w14:textId="77777777" w:rsidR="00A40520" w:rsidRDefault="00A40520" w:rsidP="0044796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307"/>
      </w:tabs>
      <w:rPr>
        <w:rFonts w:ascii="Verdana" w:hAnsi="Verdana"/>
        <w:sz w:val="20"/>
        <w:szCs w:val="20"/>
      </w:rPr>
    </w:pPr>
  </w:p>
  <w:p w14:paraId="3894DAA9" w14:textId="3859189C" w:rsidR="00D21E72" w:rsidRDefault="00A40520" w:rsidP="0044796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307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Signature of Student                                Signature of Father                    Signature of Mother</w:t>
    </w:r>
  </w:p>
  <w:p w14:paraId="396E059C" w14:textId="4195648E" w:rsidR="005B4CD4" w:rsidRPr="00447968" w:rsidRDefault="005B4CD4" w:rsidP="0044796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307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 w:rsidRPr="00447968">
      <w:rPr>
        <w:rFonts w:ascii="Verdana" w:hAnsi="Verdana"/>
        <w:sz w:val="20"/>
        <w:szCs w:val="20"/>
      </w:rPr>
      <w:tab/>
      <w:t xml:space="preserve">Page </w:t>
    </w:r>
    <w:r w:rsidRPr="00447968">
      <w:rPr>
        <w:rFonts w:ascii="Verdana" w:hAnsi="Verdana"/>
        <w:sz w:val="20"/>
        <w:szCs w:val="20"/>
      </w:rPr>
      <w:fldChar w:fldCharType="begin"/>
    </w:r>
    <w:r w:rsidRPr="00447968">
      <w:rPr>
        <w:rFonts w:ascii="Verdana" w:hAnsi="Verdana"/>
        <w:sz w:val="20"/>
        <w:szCs w:val="20"/>
      </w:rPr>
      <w:instrText xml:space="preserve"> PAGE   \* MERGEFORMAT </w:instrText>
    </w:r>
    <w:r w:rsidRPr="00447968">
      <w:rPr>
        <w:rFonts w:ascii="Verdana" w:hAnsi="Verdana"/>
        <w:sz w:val="20"/>
        <w:szCs w:val="20"/>
      </w:rPr>
      <w:fldChar w:fldCharType="separate"/>
    </w:r>
    <w:r w:rsidR="00D61B38">
      <w:rPr>
        <w:rFonts w:ascii="Verdana" w:hAnsi="Verdana"/>
        <w:noProof/>
        <w:sz w:val="20"/>
        <w:szCs w:val="20"/>
      </w:rPr>
      <w:t>5</w:t>
    </w:r>
    <w:r w:rsidRPr="00447968">
      <w:rPr>
        <w:rFonts w:ascii="Verdana" w:hAnsi="Verdana"/>
        <w:sz w:val="20"/>
        <w:szCs w:val="20"/>
      </w:rPr>
      <w:fldChar w:fldCharType="end"/>
    </w:r>
  </w:p>
  <w:p w14:paraId="4CDA06DD" w14:textId="77777777" w:rsidR="005B4CD4" w:rsidRDefault="005B4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1DFEF" w14:textId="77777777" w:rsidR="001367AC" w:rsidRDefault="001367AC" w:rsidP="00447968">
      <w:pPr>
        <w:spacing w:line="240" w:lineRule="auto"/>
      </w:pPr>
      <w:r>
        <w:separator/>
      </w:r>
    </w:p>
  </w:footnote>
  <w:footnote w:type="continuationSeparator" w:id="0">
    <w:p w14:paraId="0B33C5F2" w14:textId="77777777" w:rsidR="001367AC" w:rsidRDefault="001367AC" w:rsidP="00447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45F"/>
    <w:multiLevelType w:val="hybridMultilevel"/>
    <w:tmpl w:val="0924079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D34152"/>
    <w:multiLevelType w:val="hybridMultilevel"/>
    <w:tmpl w:val="36B082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851A8"/>
    <w:multiLevelType w:val="multilevel"/>
    <w:tmpl w:val="A2703AC0"/>
    <w:lvl w:ilvl="0">
      <w:start w:val="16"/>
      <w:numFmt w:val="decimal"/>
      <w:lvlText w:val="%1."/>
      <w:lvlJc w:val="left"/>
      <w:pPr>
        <w:tabs>
          <w:tab w:val="decimal" w:pos="252"/>
        </w:tabs>
        <w:ind w:left="540"/>
      </w:pPr>
      <w:rPr>
        <w:rFonts w:ascii="Times New Roman" w:hAnsi="Times New Roman"/>
        <w:strike w:val="0"/>
        <w:color w:val="000000"/>
        <w:spacing w:val="-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54F0F"/>
    <w:multiLevelType w:val="hybridMultilevel"/>
    <w:tmpl w:val="CB8C4E62"/>
    <w:lvl w:ilvl="0" w:tplc="D9C86B2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24328"/>
    <w:multiLevelType w:val="hybridMultilevel"/>
    <w:tmpl w:val="1C403E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9862A0"/>
    <w:multiLevelType w:val="multilevel"/>
    <w:tmpl w:val="BFAE1CE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BD45DC"/>
    <w:multiLevelType w:val="hybridMultilevel"/>
    <w:tmpl w:val="71E261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E53429D"/>
    <w:multiLevelType w:val="multilevel"/>
    <w:tmpl w:val="7D20CA84"/>
    <w:lvl w:ilvl="0">
      <w:start w:val="1"/>
      <w:numFmt w:val="bullet"/>
      <w:lvlText w:val=""/>
      <w:lvlJc w:val="left"/>
      <w:pPr>
        <w:tabs>
          <w:tab w:val="decimal" w:pos="3024"/>
        </w:tabs>
        <w:ind w:left="3456"/>
      </w:pPr>
      <w:rPr>
        <w:rFonts w:ascii="Symbol" w:hAnsi="Symbol"/>
        <w:strike w:val="0"/>
        <w:color w:val="000000"/>
        <w:spacing w:val="-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14614"/>
    <w:multiLevelType w:val="hybridMultilevel"/>
    <w:tmpl w:val="4A2E4176"/>
    <w:lvl w:ilvl="0" w:tplc="0CAC98B8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081543"/>
    <w:multiLevelType w:val="hybridMultilevel"/>
    <w:tmpl w:val="7A80E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A1C98"/>
    <w:multiLevelType w:val="hybridMultilevel"/>
    <w:tmpl w:val="79C4C9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2AF1"/>
    <w:multiLevelType w:val="hybridMultilevel"/>
    <w:tmpl w:val="626C1D4C"/>
    <w:lvl w:ilvl="0" w:tplc="A5E02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14DF9"/>
    <w:multiLevelType w:val="hybridMultilevel"/>
    <w:tmpl w:val="9C68B306"/>
    <w:lvl w:ilvl="0" w:tplc="14DA73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F5E30"/>
    <w:multiLevelType w:val="hybridMultilevel"/>
    <w:tmpl w:val="F99A271A"/>
    <w:lvl w:ilvl="0" w:tplc="71D8DB76">
      <w:start w:val="2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71851"/>
    <w:multiLevelType w:val="hybridMultilevel"/>
    <w:tmpl w:val="8C483EEC"/>
    <w:lvl w:ilvl="0" w:tplc="B1A472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9821BE"/>
    <w:multiLevelType w:val="multilevel"/>
    <w:tmpl w:val="667ACEB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614CD"/>
    <w:multiLevelType w:val="hybridMultilevel"/>
    <w:tmpl w:val="821E1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A276A5"/>
    <w:multiLevelType w:val="hybridMultilevel"/>
    <w:tmpl w:val="82DCB63E"/>
    <w:lvl w:ilvl="0" w:tplc="D586F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67084"/>
    <w:multiLevelType w:val="hybridMultilevel"/>
    <w:tmpl w:val="8E2EEB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13B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BA172D"/>
    <w:multiLevelType w:val="multilevel"/>
    <w:tmpl w:val="F5767636"/>
    <w:lvl w:ilvl="0">
      <w:start w:val="1"/>
      <w:numFmt w:val="decimal"/>
      <w:lvlText w:val="%1."/>
      <w:lvlJc w:val="left"/>
      <w:pPr>
        <w:tabs>
          <w:tab w:val="decimal" w:pos="1062"/>
        </w:tabs>
        <w:ind w:left="1350"/>
      </w:pPr>
      <w:rPr>
        <w:strike w:val="0"/>
        <w:color w:val="000000"/>
        <w:spacing w:val="-1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706CC"/>
    <w:multiLevelType w:val="multilevel"/>
    <w:tmpl w:val="A9FE1CAA"/>
    <w:lvl w:ilvl="0">
      <w:start w:val="2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9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C7392"/>
    <w:multiLevelType w:val="hybridMultilevel"/>
    <w:tmpl w:val="3FDC6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A0CFB"/>
    <w:multiLevelType w:val="hybridMultilevel"/>
    <w:tmpl w:val="39E2F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8F7C22"/>
    <w:multiLevelType w:val="hybridMultilevel"/>
    <w:tmpl w:val="FF5C0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9E4E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pacing w:val="-3"/>
        <w:w w:val="100"/>
        <w:sz w:val="21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A043FDC"/>
    <w:multiLevelType w:val="multilevel"/>
    <w:tmpl w:val="A7363E8A"/>
    <w:lvl w:ilvl="0">
      <w:start w:val="2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070D4"/>
    <w:multiLevelType w:val="hybridMultilevel"/>
    <w:tmpl w:val="D3D66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2483"/>
    <w:multiLevelType w:val="hybridMultilevel"/>
    <w:tmpl w:val="B88A0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6766E"/>
    <w:multiLevelType w:val="hybridMultilevel"/>
    <w:tmpl w:val="82DCB63E"/>
    <w:lvl w:ilvl="0" w:tplc="D586F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12314"/>
    <w:multiLevelType w:val="hybridMultilevel"/>
    <w:tmpl w:val="82DCB63E"/>
    <w:lvl w:ilvl="0" w:tplc="D586F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F5A4E"/>
    <w:multiLevelType w:val="multilevel"/>
    <w:tmpl w:val="B1E2CC64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E0D12"/>
        <w:spacing w:val="-1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E10D7"/>
    <w:multiLevelType w:val="hybridMultilevel"/>
    <w:tmpl w:val="5870172A"/>
    <w:lvl w:ilvl="0" w:tplc="088083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2B7FD0"/>
    <w:multiLevelType w:val="hybridMultilevel"/>
    <w:tmpl w:val="41BAE3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8243F9A"/>
    <w:multiLevelType w:val="hybridMultilevel"/>
    <w:tmpl w:val="26B4439E"/>
    <w:lvl w:ilvl="0" w:tplc="D586F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71F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C6C1980"/>
    <w:multiLevelType w:val="hybridMultilevel"/>
    <w:tmpl w:val="5EA65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33D97"/>
    <w:multiLevelType w:val="hybridMultilevel"/>
    <w:tmpl w:val="AA2A78C0"/>
    <w:lvl w:ilvl="0" w:tplc="CEAAF35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>
    <w:nsid w:val="7F3740B7"/>
    <w:multiLevelType w:val="hybridMultilevel"/>
    <w:tmpl w:val="E0384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4"/>
  </w:num>
  <w:num w:numId="3">
    <w:abstractNumId w:val="32"/>
  </w:num>
  <w:num w:numId="4">
    <w:abstractNumId w:val="16"/>
  </w:num>
  <w:num w:numId="5">
    <w:abstractNumId w:val="14"/>
  </w:num>
  <w:num w:numId="6">
    <w:abstractNumId w:val="23"/>
  </w:num>
  <w:num w:numId="7">
    <w:abstractNumId w:val="6"/>
  </w:num>
  <w:num w:numId="8">
    <w:abstractNumId w:val="33"/>
  </w:num>
  <w:num w:numId="9">
    <w:abstractNumId w:val="0"/>
  </w:num>
  <w:num w:numId="10">
    <w:abstractNumId w:val="24"/>
  </w:num>
  <w:num w:numId="11">
    <w:abstractNumId w:val="30"/>
  </w:num>
  <w:num w:numId="12">
    <w:abstractNumId w:val="36"/>
  </w:num>
  <w:num w:numId="13">
    <w:abstractNumId w:val="27"/>
  </w:num>
  <w:num w:numId="14">
    <w:abstractNumId w:val="37"/>
  </w:num>
  <w:num w:numId="15">
    <w:abstractNumId w:val="22"/>
  </w:num>
  <w:num w:numId="16">
    <w:abstractNumId w:val="11"/>
  </w:num>
  <w:num w:numId="17">
    <w:abstractNumId w:val="9"/>
  </w:num>
  <w:num w:numId="18">
    <w:abstractNumId w:val="38"/>
  </w:num>
  <w:num w:numId="19">
    <w:abstractNumId w:val="29"/>
  </w:num>
  <w:num w:numId="20">
    <w:abstractNumId w:val="8"/>
  </w:num>
  <w:num w:numId="21">
    <w:abstractNumId w:val="3"/>
  </w:num>
  <w:num w:numId="22">
    <w:abstractNumId w:val="12"/>
  </w:num>
  <w:num w:numId="23">
    <w:abstractNumId w:val="10"/>
  </w:num>
  <w:num w:numId="24">
    <w:abstractNumId w:val="13"/>
  </w:num>
  <w:num w:numId="25">
    <w:abstractNumId w:val="28"/>
  </w:num>
  <w:num w:numId="26">
    <w:abstractNumId w:val="25"/>
  </w:num>
  <w:num w:numId="27">
    <w:abstractNumId w:val="5"/>
  </w:num>
  <w:num w:numId="28">
    <w:abstractNumId w:val="18"/>
  </w:num>
  <w:num w:numId="29">
    <w:abstractNumId w:val="20"/>
  </w:num>
  <w:num w:numId="30">
    <w:abstractNumId w:val="7"/>
  </w:num>
  <w:num w:numId="31">
    <w:abstractNumId w:val="31"/>
  </w:num>
  <w:num w:numId="32">
    <w:abstractNumId w:val="2"/>
  </w:num>
  <w:num w:numId="33">
    <w:abstractNumId w:val="15"/>
  </w:num>
  <w:num w:numId="34">
    <w:abstractNumId w:val="21"/>
  </w:num>
  <w:num w:numId="35">
    <w:abstractNumId w:val="26"/>
  </w:num>
  <w:num w:numId="36">
    <w:abstractNumId w:val="4"/>
  </w:num>
  <w:num w:numId="37">
    <w:abstractNumId w:val="1"/>
  </w:num>
  <w:num w:numId="38">
    <w:abstractNumId w:val="3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F5"/>
    <w:rsid w:val="0000055D"/>
    <w:rsid w:val="000010D1"/>
    <w:rsid w:val="00003A33"/>
    <w:rsid w:val="00004B66"/>
    <w:rsid w:val="0000670F"/>
    <w:rsid w:val="000132C1"/>
    <w:rsid w:val="0001438B"/>
    <w:rsid w:val="00017B60"/>
    <w:rsid w:val="00020F3B"/>
    <w:rsid w:val="000255F9"/>
    <w:rsid w:val="0002597C"/>
    <w:rsid w:val="00027287"/>
    <w:rsid w:val="00031504"/>
    <w:rsid w:val="00031EF4"/>
    <w:rsid w:val="00032E6E"/>
    <w:rsid w:val="00033B90"/>
    <w:rsid w:val="00034B31"/>
    <w:rsid w:val="0003601B"/>
    <w:rsid w:val="00036655"/>
    <w:rsid w:val="00037A4B"/>
    <w:rsid w:val="000427FB"/>
    <w:rsid w:val="00042A32"/>
    <w:rsid w:val="00044126"/>
    <w:rsid w:val="00046CE9"/>
    <w:rsid w:val="0005173C"/>
    <w:rsid w:val="00052338"/>
    <w:rsid w:val="00055910"/>
    <w:rsid w:val="0005696F"/>
    <w:rsid w:val="0005781E"/>
    <w:rsid w:val="00060BC2"/>
    <w:rsid w:val="00061535"/>
    <w:rsid w:val="00065C00"/>
    <w:rsid w:val="00065CF8"/>
    <w:rsid w:val="000704B8"/>
    <w:rsid w:val="000709A0"/>
    <w:rsid w:val="000737DF"/>
    <w:rsid w:val="00073A28"/>
    <w:rsid w:val="00074E25"/>
    <w:rsid w:val="00075FAC"/>
    <w:rsid w:val="000768EF"/>
    <w:rsid w:val="00076D88"/>
    <w:rsid w:val="00082CC2"/>
    <w:rsid w:val="00084ACE"/>
    <w:rsid w:val="0008700B"/>
    <w:rsid w:val="00087EDB"/>
    <w:rsid w:val="00092E0F"/>
    <w:rsid w:val="00093429"/>
    <w:rsid w:val="00097139"/>
    <w:rsid w:val="000A0772"/>
    <w:rsid w:val="000A1C6B"/>
    <w:rsid w:val="000A31D7"/>
    <w:rsid w:val="000A75CD"/>
    <w:rsid w:val="000B0EB0"/>
    <w:rsid w:val="000B10D8"/>
    <w:rsid w:val="000B460A"/>
    <w:rsid w:val="000B5C20"/>
    <w:rsid w:val="000B6026"/>
    <w:rsid w:val="000C3B9B"/>
    <w:rsid w:val="000C53ED"/>
    <w:rsid w:val="000C5467"/>
    <w:rsid w:val="000C6AD2"/>
    <w:rsid w:val="000C751A"/>
    <w:rsid w:val="000D2239"/>
    <w:rsid w:val="000D2D5B"/>
    <w:rsid w:val="000E4207"/>
    <w:rsid w:val="000E4C7D"/>
    <w:rsid w:val="000F2E1F"/>
    <w:rsid w:val="000F6A5C"/>
    <w:rsid w:val="000F6A66"/>
    <w:rsid w:val="001002CC"/>
    <w:rsid w:val="00101CD6"/>
    <w:rsid w:val="00103849"/>
    <w:rsid w:val="001077B8"/>
    <w:rsid w:val="00110292"/>
    <w:rsid w:val="00110FAE"/>
    <w:rsid w:val="00116E71"/>
    <w:rsid w:val="00117411"/>
    <w:rsid w:val="001204B4"/>
    <w:rsid w:val="0012619B"/>
    <w:rsid w:val="001310A4"/>
    <w:rsid w:val="0013319F"/>
    <w:rsid w:val="00133F1F"/>
    <w:rsid w:val="001367AC"/>
    <w:rsid w:val="00137374"/>
    <w:rsid w:val="0014538E"/>
    <w:rsid w:val="00146230"/>
    <w:rsid w:val="00151768"/>
    <w:rsid w:val="00156A90"/>
    <w:rsid w:val="0015731E"/>
    <w:rsid w:val="00163A4A"/>
    <w:rsid w:val="00163BE3"/>
    <w:rsid w:val="00166BC0"/>
    <w:rsid w:val="00167E1C"/>
    <w:rsid w:val="0017053B"/>
    <w:rsid w:val="00170666"/>
    <w:rsid w:val="00172CFC"/>
    <w:rsid w:val="00173602"/>
    <w:rsid w:val="0018132F"/>
    <w:rsid w:val="00183A4B"/>
    <w:rsid w:val="00185078"/>
    <w:rsid w:val="00194013"/>
    <w:rsid w:val="001965D4"/>
    <w:rsid w:val="001976E3"/>
    <w:rsid w:val="001A1B68"/>
    <w:rsid w:val="001A1B8A"/>
    <w:rsid w:val="001A40C3"/>
    <w:rsid w:val="001A57CA"/>
    <w:rsid w:val="001A5F46"/>
    <w:rsid w:val="001A6819"/>
    <w:rsid w:val="001B7020"/>
    <w:rsid w:val="001B764E"/>
    <w:rsid w:val="001B774F"/>
    <w:rsid w:val="001C1770"/>
    <w:rsid w:val="001D02BF"/>
    <w:rsid w:val="001D0F9B"/>
    <w:rsid w:val="001D1432"/>
    <w:rsid w:val="001D2941"/>
    <w:rsid w:val="001D6B6D"/>
    <w:rsid w:val="001D7302"/>
    <w:rsid w:val="001E0344"/>
    <w:rsid w:val="001E20DD"/>
    <w:rsid w:val="001E3A40"/>
    <w:rsid w:val="001E3C84"/>
    <w:rsid w:val="001E580D"/>
    <w:rsid w:val="001E730B"/>
    <w:rsid w:val="001F1D8F"/>
    <w:rsid w:val="001F36EC"/>
    <w:rsid w:val="001F4782"/>
    <w:rsid w:val="001F491C"/>
    <w:rsid w:val="001F5237"/>
    <w:rsid w:val="001F6EB9"/>
    <w:rsid w:val="00206BFA"/>
    <w:rsid w:val="002072AC"/>
    <w:rsid w:val="0020794C"/>
    <w:rsid w:val="00210551"/>
    <w:rsid w:val="00216C53"/>
    <w:rsid w:val="00222E57"/>
    <w:rsid w:val="00222F87"/>
    <w:rsid w:val="00225053"/>
    <w:rsid w:val="00225717"/>
    <w:rsid w:val="00225A50"/>
    <w:rsid w:val="002260AA"/>
    <w:rsid w:val="00230C4D"/>
    <w:rsid w:val="00232B2B"/>
    <w:rsid w:val="00234159"/>
    <w:rsid w:val="00234B02"/>
    <w:rsid w:val="0023594C"/>
    <w:rsid w:val="00240EAA"/>
    <w:rsid w:val="00242096"/>
    <w:rsid w:val="0024255E"/>
    <w:rsid w:val="00242726"/>
    <w:rsid w:val="00242ABD"/>
    <w:rsid w:val="00243255"/>
    <w:rsid w:val="00243C38"/>
    <w:rsid w:val="00246B0C"/>
    <w:rsid w:val="00247B51"/>
    <w:rsid w:val="0025207C"/>
    <w:rsid w:val="002531BD"/>
    <w:rsid w:val="002540B9"/>
    <w:rsid w:val="00254164"/>
    <w:rsid w:val="00264960"/>
    <w:rsid w:val="002659E5"/>
    <w:rsid w:val="0027104A"/>
    <w:rsid w:val="002710F9"/>
    <w:rsid w:val="002719FD"/>
    <w:rsid w:val="002754DA"/>
    <w:rsid w:val="002766C4"/>
    <w:rsid w:val="00276F44"/>
    <w:rsid w:val="002772D8"/>
    <w:rsid w:val="00277339"/>
    <w:rsid w:val="002816B4"/>
    <w:rsid w:val="002816E2"/>
    <w:rsid w:val="0028272A"/>
    <w:rsid w:val="00283D3B"/>
    <w:rsid w:val="00284D70"/>
    <w:rsid w:val="002853B7"/>
    <w:rsid w:val="002853CC"/>
    <w:rsid w:val="00293BA5"/>
    <w:rsid w:val="002A0395"/>
    <w:rsid w:val="002A0D36"/>
    <w:rsid w:val="002A28A2"/>
    <w:rsid w:val="002A3B32"/>
    <w:rsid w:val="002A61E8"/>
    <w:rsid w:val="002A63E1"/>
    <w:rsid w:val="002A7D23"/>
    <w:rsid w:val="002B04B6"/>
    <w:rsid w:val="002B0A3A"/>
    <w:rsid w:val="002B309F"/>
    <w:rsid w:val="002B49AF"/>
    <w:rsid w:val="002B66F2"/>
    <w:rsid w:val="002B761C"/>
    <w:rsid w:val="002C472B"/>
    <w:rsid w:val="002C5077"/>
    <w:rsid w:val="002D0355"/>
    <w:rsid w:val="002D0770"/>
    <w:rsid w:val="002D0A5A"/>
    <w:rsid w:val="002D1C71"/>
    <w:rsid w:val="002D255D"/>
    <w:rsid w:val="002D4FA4"/>
    <w:rsid w:val="002D7827"/>
    <w:rsid w:val="002E4561"/>
    <w:rsid w:val="002E556A"/>
    <w:rsid w:val="002E664E"/>
    <w:rsid w:val="002F0D03"/>
    <w:rsid w:val="002F13F9"/>
    <w:rsid w:val="002F4D53"/>
    <w:rsid w:val="0030018F"/>
    <w:rsid w:val="00300B15"/>
    <w:rsid w:val="0030298F"/>
    <w:rsid w:val="00303153"/>
    <w:rsid w:val="00304A71"/>
    <w:rsid w:val="003051A3"/>
    <w:rsid w:val="00305523"/>
    <w:rsid w:val="00310712"/>
    <w:rsid w:val="00311AA0"/>
    <w:rsid w:val="0031227E"/>
    <w:rsid w:val="003132C4"/>
    <w:rsid w:val="00314AE1"/>
    <w:rsid w:val="00314EC8"/>
    <w:rsid w:val="0031721D"/>
    <w:rsid w:val="00317ED7"/>
    <w:rsid w:val="003208B6"/>
    <w:rsid w:val="003240E5"/>
    <w:rsid w:val="00325B79"/>
    <w:rsid w:val="00327EDD"/>
    <w:rsid w:val="00330CBA"/>
    <w:rsid w:val="0033736D"/>
    <w:rsid w:val="003424AF"/>
    <w:rsid w:val="00342C5E"/>
    <w:rsid w:val="00343F28"/>
    <w:rsid w:val="00344EC3"/>
    <w:rsid w:val="00345EE3"/>
    <w:rsid w:val="00350709"/>
    <w:rsid w:val="00353B80"/>
    <w:rsid w:val="00354A08"/>
    <w:rsid w:val="00357280"/>
    <w:rsid w:val="0035763A"/>
    <w:rsid w:val="00362DC0"/>
    <w:rsid w:val="00363181"/>
    <w:rsid w:val="00363F5B"/>
    <w:rsid w:val="00365BF5"/>
    <w:rsid w:val="00365EC4"/>
    <w:rsid w:val="003662F1"/>
    <w:rsid w:val="003674B4"/>
    <w:rsid w:val="00367A75"/>
    <w:rsid w:val="00367D58"/>
    <w:rsid w:val="003723E1"/>
    <w:rsid w:val="003739DB"/>
    <w:rsid w:val="0038667E"/>
    <w:rsid w:val="00386D25"/>
    <w:rsid w:val="00391774"/>
    <w:rsid w:val="003951A9"/>
    <w:rsid w:val="003A00E8"/>
    <w:rsid w:val="003A2128"/>
    <w:rsid w:val="003A2C48"/>
    <w:rsid w:val="003A458B"/>
    <w:rsid w:val="003A5021"/>
    <w:rsid w:val="003A6DA9"/>
    <w:rsid w:val="003A74DC"/>
    <w:rsid w:val="003A7F4A"/>
    <w:rsid w:val="003B0CF4"/>
    <w:rsid w:val="003B1A81"/>
    <w:rsid w:val="003B39EA"/>
    <w:rsid w:val="003B5B33"/>
    <w:rsid w:val="003B6DC6"/>
    <w:rsid w:val="003B6F32"/>
    <w:rsid w:val="003C20E0"/>
    <w:rsid w:val="003C45BE"/>
    <w:rsid w:val="003C4AED"/>
    <w:rsid w:val="003C4FAD"/>
    <w:rsid w:val="003D0F68"/>
    <w:rsid w:val="003D3A8B"/>
    <w:rsid w:val="003D3EAD"/>
    <w:rsid w:val="003D46F0"/>
    <w:rsid w:val="003E06BF"/>
    <w:rsid w:val="003E0F15"/>
    <w:rsid w:val="003E3165"/>
    <w:rsid w:val="003E46A4"/>
    <w:rsid w:val="003E4D8E"/>
    <w:rsid w:val="003E5064"/>
    <w:rsid w:val="003E5406"/>
    <w:rsid w:val="003F0615"/>
    <w:rsid w:val="003F0DE0"/>
    <w:rsid w:val="003F4D0B"/>
    <w:rsid w:val="003F5A37"/>
    <w:rsid w:val="003F5C06"/>
    <w:rsid w:val="00401194"/>
    <w:rsid w:val="00402472"/>
    <w:rsid w:val="00402F93"/>
    <w:rsid w:val="00404F85"/>
    <w:rsid w:val="00407612"/>
    <w:rsid w:val="00411ADF"/>
    <w:rsid w:val="0041263C"/>
    <w:rsid w:val="004157AE"/>
    <w:rsid w:val="00421560"/>
    <w:rsid w:val="00422087"/>
    <w:rsid w:val="00422798"/>
    <w:rsid w:val="00423D7A"/>
    <w:rsid w:val="004251F7"/>
    <w:rsid w:val="00425974"/>
    <w:rsid w:val="00431543"/>
    <w:rsid w:val="00431F48"/>
    <w:rsid w:val="004341A7"/>
    <w:rsid w:val="004351E0"/>
    <w:rsid w:val="004374CB"/>
    <w:rsid w:val="00443C8D"/>
    <w:rsid w:val="00445272"/>
    <w:rsid w:val="004478A2"/>
    <w:rsid w:val="00447968"/>
    <w:rsid w:val="00450E3F"/>
    <w:rsid w:val="00452240"/>
    <w:rsid w:val="004525A6"/>
    <w:rsid w:val="00455750"/>
    <w:rsid w:val="00456FEB"/>
    <w:rsid w:val="00457325"/>
    <w:rsid w:val="00461971"/>
    <w:rsid w:val="004642E1"/>
    <w:rsid w:val="0046499F"/>
    <w:rsid w:val="00476DEB"/>
    <w:rsid w:val="004778B5"/>
    <w:rsid w:val="00477AD7"/>
    <w:rsid w:val="0048048D"/>
    <w:rsid w:val="00482011"/>
    <w:rsid w:val="00482BF7"/>
    <w:rsid w:val="00482DBB"/>
    <w:rsid w:val="004845EB"/>
    <w:rsid w:val="00486B2C"/>
    <w:rsid w:val="00487435"/>
    <w:rsid w:val="004901F5"/>
    <w:rsid w:val="00490EC4"/>
    <w:rsid w:val="00492970"/>
    <w:rsid w:val="0049321E"/>
    <w:rsid w:val="00493A2C"/>
    <w:rsid w:val="0049419A"/>
    <w:rsid w:val="0049674B"/>
    <w:rsid w:val="004969EE"/>
    <w:rsid w:val="004974D8"/>
    <w:rsid w:val="0049751E"/>
    <w:rsid w:val="004A114C"/>
    <w:rsid w:val="004A144A"/>
    <w:rsid w:val="004A1EDA"/>
    <w:rsid w:val="004A1F1B"/>
    <w:rsid w:val="004A5B88"/>
    <w:rsid w:val="004B0EC4"/>
    <w:rsid w:val="004B6813"/>
    <w:rsid w:val="004C163E"/>
    <w:rsid w:val="004C4988"/>
    <w:rsid w:val="004C6292"/>
    <w:rsid w:val="004C7B84"/>
    <w:rsid w:val="004C7D46"/>
    <w:rsid w:val="004D0226"/>
    <w:rsid w:val="004D0AA9"/>
    <w:rsid w:val="004D1019"/>
    <w:rsid w:val="004D2028"/>
    <w:rsid w:val="004D3230"/>
    <w:rsid w:val="004D3A88"/>
    <w:rsid w:val="004E108A"/>
    <w:rsid w:val="004E1E37"/>
    <w:rsid w:val="004E4BF5"/>
    <w:rsid w:val="004E538C"/>
    <w:rsid w:val="004E56CC"/>
    <w:rsid w:val="004E5791"/>
    <w:rsid w:val="004E7E3C"/>
    <w:rsid w:val="004F79BD"/>
    <w:rsid w:val="005000D1"/>
    <w:rsid w:val="00500185"/>
    <w:rsid w:val="005021FF"/>
    <w:rsid w:val="00504577"/>
    <w:rsid w:val="00511869"/>
    <w:rsid w:val="00513B04"/>
    <w:rsid w:val="00514DAA"/>
    <w:rsid w:val="00521730"/>
    <w:rsid w:val="005226FE"/>
    <w:rsid w:val="00525082"/>
    <w:rsid w:val="00525C27"/>
    <w:rsid w:val="00527E23"/>
    <w:rsid w:val="00530DD5"/>
    <w:rsid w:val="00531352"/>
    <w:rsid w:val="0053299D"/>
    <w:rsid w:val="005334FF"/>
    <w:rsid w:val="005339DC"/>
    <w:rsid w:val="00542EEB"/>
    <w:rsid w:val="00544714"/>
    <w:rsid w:val="00551F04"/>
    <w:rsid w:val="00552006"/>
    <w:rsid w:val="005533E8"/>
    <w:rsid w:val="005620FF"/>
    <w:rsid w:val="00562CE7"/>
    <w:rsid w:val="0056536F"/>
    <w:rsid w:val="00566092"/>
    <w:rsid w:val="00566492"/>
    <w:rsid w:val="00566A72"/>
    <w:rsid w:val="0057096E"/>
    <w:rsid w:val="00571B80"/>
    <w:rsid w:val="00573391"/>
    <w:rsid w:val="005736F8"/>
    <w:rsid w:val="00573C0F"/>
    <w:rsid w:val="00573EF0"/>
    <w:rsid w:val="00575CC0"/>
    <w:rsid w:val="00584198"/>
    <w:rsid w:val="00584D02"/>
    <w:rsid w:val="0058589E"/>
    <w:rsid w:val="00585FFB"/>
    <w:rsid w:val="00586123"/>
    <w:rsid w:val="0058797D"/>
    <w:rsid w:val="005908B4"/>
    <w:rsid w:val="005929EC"/>
    <w:rsid w:val="00593D2C"/>
    <w:rsid w:val="00594055"/>
    <w:rsid w:val="005952E1"/>
    <w:rsid w:val="005974EE"/>
    <w:rsid w:val="00597614"/>
    <w:rsid w:val="005A07D6"/>
    <w:rsid w:val="005A09EF"/>
    <w:rsid w:val="005A3187"/>
    <w:rsid w:val="005A34F7"/>
    <w:rsid w:val="005A3E65"/>
    <w:rsid w:val="005A67FC"/>
    <w:rsid w:val="005A6F89"/>
    <w:rsid w:val="005B085F"/>
    <w:rsid w:val="005B38AF"/>
    <w:rsid w:val="005B3D87"/>
    <w:rsid w:val="005B47B1"/>
    <w:rsid w:val="005B4CD4"/>
    <w:rsid w:val="005C4110"/>
    <w:rsid w:val="005C4591"/>
    <w:rsid w:val="005C539B"/>
    <w:rsid w:val="005C559D"/>
    <w:rsid w:val="005C5C8F"/>
    <w:rsid w:val="005C67F1"/>
    <w:rsid w:val="005C7DC0"/>
    <w:rsid w:val="005D29FA"/>
    <w:rsid w:val="005D4ACB"/>
    <w:rsid w:val="005D5D98"/>
    <w:rsid w:val="005E50F5"/>
    <w:rsid w:val="005E57B5"/>
    <w:rsid w:val="005F049C"/>
    <w:rsid w:val="005F145C"/>
    <w:rsid w:val="005F3E82"/>
    <w:rsid w:val="005F7073"/>
    <w:rsid w:val="005F710A"/>
    <w:rsid w:val="005F74E2"/>
    <w:rsid w:val="00601E50"/>
    <w:rsid w:val="0060741D"/>
    <w:rsid w:val="00610736"/>
    <w:rsid w:val="00614034"/>
    <w:rsid w:val="00615A1E"/>
    <w:rsid w:val="00623C04"/>
    <w:rsid w:val="00625389"/>
    <w:rsid w:val="00626A7B"/>
    <w:rsid w:val="0063030B"/>
    <w:rsid w:val="0063045E"/>
    <w:rsid w:val="00632A3C"/>
    <w:rsid w:val="006331D8"/>
    <w:rsid w:val="00637A04"/>
    <w:rsid w:val="00637D49"/>
    <w:rsid w:val="00641F23"/>
    <w:rsid w:val="0064309C"/>
    <w:rsid w:val="00643FB4"/>
    <w:rsid w:val="00650A31"/>
    <w:rsid w:val="00650DB5"/>
    <w:rsid w:val="006536EF"/>
    <w:rsid w:val="006541C7"/>
    <w:rsid w:val="0065488F"/>
    <w:rsid w:val="0065573C"/>
    <w:rsid w:val="006632A9"/>
    <w:rsid w:val="00670649"/>
    <w:rsid w:val="00671C6A"/>
    <w:rsid w:val="006766D0"/>
    <w:rsid w:val="00676765"/>
    <w:rsid w:val="006808FA"/>
    <w:rsid w:val="0068315C"/>
    <w:rsid w:val="00683740"/>
    <w:rsid w:val="00683C93"/>
    <w:rsid w:val="00686E89"/>
    <w:rsid w:val="00691AA3"/>
    <w:rsid w:val="00692FCC"/>
    <w:rsid w:val="006939C5"/>
    <w:rsid w:val="006941D9"/>
    <w:rsid w:val="00696C00"/>
    <w:rsid w:val="00696E1F"/>
    <w:rsid w:val="00697928"/>
    <w:rsid w:val="006A005E"/>
    <w:rsid w:val="006A0EF4"/>
    <w:rsid w:val="006A4D39"/>
    <w:rsid w:val="006A5FD8"/>
    <w:rsid w:val="006B1390"/>
    <w:rsid w:val="006B394E"/>
    <w:rsid w:val="006B3C7D"/>
    <w:rsid w:val="006B6942"/>
    <w:rsid w:val="006B7456"/>
    <w:rsid w:val="006B7500"/>
    <w:rsid w:val="006B77BC"/>
    <w:rsid w:val="006C1996"/>
    <w:rsid w:val="006C2159"/>
    <w:rsid w:val="006C367C"/>
    <w:rsid w:val="006C381F"/>
    <w:rsid w:val="006C42B5"/>
    <w:rsid w:val="006C4321"/>
    <w:rsid w:val="006C5F5B"/>
    <w:rsid w:val="006C6EA9"/>
    <w:rsid w:val="006D1FF3"/>
    <w:rsid w:val="006D32EA"/>
    <w:rsid w:val="006E0718"/>
    <w:rsid w:val="006E0DB2"/>
    <w:rsid w:val="006E3368"/>
    <w:rsid w:val="006E3A91"/>
    <w:rsid w:val="006E548F"/>
    <w:rsid w:val="006E694F"/>
    <w:rsid w:val="006F0AE5"/>
    <w:rsid w:val="006F30E3"/>
    <w:rsid w:val="006F443A"/>
    <w:rsid w:val="006F5B71"/>
    <w:rsid w:val="006F7E02"/>
    <w:rsid w:val="0070002F"/>
    <w:rsid w:val="00702440"/>
    <w:rsid w:val="00711258"/>
    <w:rsid w:val="007137B9"/>
    <w:rsid w:val="0071442B"/>
    <w:rsid w:val="007154ED"/>
    <w:rsid w:val="00715B8E"/>
    <w:rsid w:val="00716FF0"/>
    <w:rsid w:val="00720888"/>
    <w:rsid w:val="00721A1B"/>
    <w:rsid w:val="00721FAC"/>
    <w:rsid w:val="007255E3"/>
    <w:rsid w:val="0072623D"/>
    <w:rsid w:val="007271CF"/>
    <w:rsid w:val="00727FF7"/>
    <w:rsid w:val="007316CA"/>
    <w:rsid w:val="0073371B"/>
    <w:rsid w:val="00733819"/>
    <w:rsid w:val="00735B35"/>
    <w:rsid w:val="00737DFC"/>
    <w:rsid w:val="00741253"/>
    <w:rsid w:val="00743929"/>
    <w:rsid w:val="00743E2C"/>
    <w:rsid w:val="007478E7"/>
    <w:rsid w:val="007538E7"/>
    <w:rsid w:val="00754067"/>
    <w:rsid w:val="00755B2E"/>
    <w:rsid w:val="00756510"/>
    <w:rsid w:val="007574C9"/>
    <w:rsid w:val="0075761B"/>
    <w:rsid w:val="007579A5"/>
    <w:rsid w:val="00757B3C"/>
    <w:rsid w:val="00760477"/>
    <w:rsid w:val="00760F2E"/>
    <w:rsid w:val="007642E9"/>
    <w:rsid w:val="00764832"/>
    <w:rsid w:val="00764D24"/>
    <w:rsid w:val="0077035B"/>
    <w:rsid w:val="00771CE9"/>
    <w:rsid w:val="00772FB3"/>
    <w:rsid w:val="0077418E"/>
    <w:rsid w:val="00774446"/>
    <w:rsid w:val="0077466F"/>
    <w:rsid w:val="00777226"/>
    <w:rsid w:val="00780773"/>
    <w:rsid w:val="00782249"/>
    <w:rsid w:val="00784627"/>
    <w:rsid w:val="00784DED"/>
    <w:rsid w:val="00790AD8"/>
    <w:rsid w:val="00791705"/>
    <w:rsid w:val="007A1B93"/>
    <w:rsid w:val="007A2A38"/>
    <w:rsid w:val="007A547F"/>
    <w:rsid w:val="007B4BF3"/>
    <w:rsid w:val="007B6FA0"/>
    <w:rsid w:val="007B7D1F"/>
    <w:rsid w:val="007C175D"/>
    <w:rsid w:val="007C1B54"/>
    <w:rsid w:val="007C2B73"/>
    <w:rsid w:val="007C2BF2"/>
    <w:rsid w:val="007C3279"/>
    <w:rsid w:val="007C5A22"/>
    <w:rsid w:val="007D01DD"/>
    <w:rsid w:val="007D01E7"/>
    <w:rsid w:val="007D17A6"/>
    <w:rsid w:val="007D20A3"/>
    <w:rsid w:val="007D4336"/>
    <w:rsid w:val="007D745A"/>
    <w:rsid w:val="007E11EB"/>
    <w:rsid w:val="007E4150"/>
    <w:rsid w:val="007E6F4E"/>
    <w:rsid w:val="007E79CE"/>
    <w:rsid w:val="007F0863"/>
    <w:rsid w:val="007F0F99"/>
    <w:rsid w:val="007F11AA"/>
    <w:rsid w:val="007F4134"/>
    <w:rsid w:val="007F60F9"/>
    <w:rsid w:val="007F6862"/>
    <w:rsid w:val="007F6E60"/>
    <w:rsid w:val="007F7D28"/>
    <w:rsid w:val="00800C68"/>
    <w:rsid w:val="00803C14"/>
    <w:rsid w:val="00804D92"/>
    <w:rsid w:val="0080719B"/>
    <w:rsid w:val="00811BCA"/>
    <w:rsid w:val="008136F0"/>
    <w:rsid w:val="008213EA"/>
    <w:rsid w:val="00821AAF"/>
    <w:rsid w:val="008240A2"/>
    <w:rsid w:val="0082549D"/>
    <w:rsid w:val="00827F76"/>
    <w:rsid w:val="00830345"/>
    <w:rsid w:val="00830391"/>
    <w:rsid w:val="0083058F"/>
    <w:rsid w:val="008318B0"/>
    <w:rsid w:val="00832C4A"/>
    <w:rsid w:val="00835399"/>
    <w:rsid w:val="008361C6"/>
    <w:rsid w:val="0083644F"/>
    <w:rsid w:val="00840AFF"/>
    <w:rsid w:val="00840C4D"/>
    <w:rsid w:val="008415D4"/>
    <w:rsid w:val="00850BB5"/>
    <w:rsid w:val="008510B4"/>
    <w:rsid w:val="008517CF"/>
    <w:rsid w:val="00854932"/>
    <w:rsid w:val="00855976"/>
    <w:rsid w:val="00857EB4"/>
    <w:rsid w:val="00861D7D"/>
    <w:rsid w:val="008623DB"/>
    <w:rsid w:val="00865A7E"/>
    <w:rsid w:val="00866D9A"/>
    <w:rsid w:val="008703F6"/>
    <w:rsid w:val="00870542"/>
    <w:rsid w:val="008725BA"/>
    <w:rsid w:val="00873055"/>
    <w:rsid w:val="00875D6D"/>
    <w:rsid w:val="008800AE"/>
    <w:rsid w:val="0088241F"/>
    <w:rsid w:val="00887B3F"/>
    <w:rsid w:val="00887FC9"/>
    <w:rsid w:val="00892559"/>
    <w:rsid w:val="00892B88"/>
    <w:rsid w:val="00893581"/>
    <w:rsid w:val="008969B4"/>
    <w:rsid w:val="00896A15"/>
    <w:rsid w:val="008A0AC4"/>
    <w:rsid w:val="008A4367"/>
    <w:rsid w:val="008A746C"/>
    <w:rsid w:val="008B2748"/>
    <w:rsid w:val="008B29F5"/>
    <w:rsid w:val="008B4280"/>
    <w:rsid w:val="008B49C9"/>
    <w:rsid w:val="008B4B6A"/>
    <w:rsid w:val="008C17D2"/>
    <w:rsid w:val="008C1DF5"/>
    <w:rsid w:val="008C2CDC"/>
    <w:rsid w:val="008C609E"/>
    <w:rsid w:val="008C614B"/>
    <w:rsid w:val="008C78C9"/>
    <w:rsid w:val="008D01AE"/>
    <w:rsid w:val="008E61B1"/>
    <w:rsid w:val="008E61E2"/>
    <w:rsid w:val="008F6368"/>
    <w:rsid w:val="00901A43"/>
    <w:rsid w:val="00905462"/>
    <w:rsid w:val="009079BF"/>
    <w:rsid w:val="00911808"/>
    <w:rsid w:val="00914F7D"/>
    <w:rsid w:val="009155DA"/>
    <w:rsid w:val="0091664F"/>
    <w:rsid w:val="00916748"/>
    <w:rsid w:val="00916D8D"/>
    <w:rsid w:val="00917F55"/>
    <w:rsid w:val="00921110"/>
    <w:rsid w:val="00923DEC"/>
    <w:rsid w:val="009262E5"/>
    <w:rsid w:val="009307B1"/>
    <w:rsid w:val="00930EC8"/>
    <w:rsid w:val="009346A7"/>
    <w:rsid w:val="00935E31"/>
    <w:rsid w:val="00936288"/>
    <w:rsid w:val="009406B6"/>
    <w:rsid w:val="00941619"/>
    <w:rsid w:val="00943B6A"/>
    <w:rsid w:val="00946BCA"/>
    <w:rsid w:val="009470F1"/>
    <w:rsid w:val="00947AFB"/>
    <w:rsid w:val="00950DBB"/>
    <w:rsid w:val="00955DAF"/>
    <w:rsid w:val="00960703"/>
    <w:rsid w:val="00960E66"/>
    <w:rsid w:val="00962544"/>
    <w:rsid w:val="00963423"/>
    <w:rsid w:val="00966D5A"/>
    <w:rsid w:val="00971C86"/>
    <w:rsid w:val="00973E0E"/>
    <w:rsid w:val="0098053B"/>
    <w:rsid w:val="00981229"/>
    <w:rsid w:val="00982DDB"/>
    <w:rsid w:val="009914A6"/>
    <w:rsid w:val="00991A1F"/>
    <w:rsid w:val="00993E9D"/>
    <w:rsid w:val="00994A44"/>
    <w:rsid w:val="00994B7C"/>
    <w:rsid w:val="009955E3"/>
    <w:rsid w:val="009A0BC3"/>
    <w:rsid w:val="009A0C55"/>
    <w:rsid w:val="009A3E86"/>
    <w:rsid w:val="009A6382"/>
    <w:rsid w:val="009B1E6D"/>
    <w:rsid w:val="009B239E"/>
    <w:rsid w:val="009B3C2A"/>
    <w:rsid w:val="009B76AA"/>
    <w:rsid w:val="009C1494"/>
    <w:rsid w:val="009C3C37"/>
    <w:rsid w:val="009C3CA1"/>
    <w:rsid w:val="009C5BC6"/>
    <w:rsid w:val="009D26FB"/>
    <w:rsid w:val="009D7ADF"/>
    <w:rsid w:val="009E0173"/>
    <w:rsid w:val="009E3851"/>
    <w:rsid w:val="009E6087"/>
    <w:rsid w:val="009E73F6"/>
    <w:rsid w:val="009F7BF9"/>
    <w:rsid w:val="00A00941"/>
    <w:rsid w:val="00A01EBD"/>
    <w:rsid w:val="00A039BE"/>
    <w:rsid w:val="00A05097"/>
    <w:rsid w:val="00A058AB"/>
    <w:rsid w:val="00A150E0"/>
    <w:rsid w:val="00A15965"/>
    <w:rsid w:val="00A17EEB"/>
    <w:rsid w:val="00A20EC1"/>
    <w:rsid w:val="00A2265E"/>
    <w:rsid w:val="00A233F3"/>
    <w:rsid w:val="00A2369E"/>
    <w:rsid w:val="00A23F4E"/>
    <w:rsid w:val="00A24668"/>
    <w:rsid w:val="00A3059F"/>
    <w:rsid w:val="00A317F4"/>
    <w:rsid w:val="00A32383"/>
    <w:rsid w:val="00A342C3"/>
    <w:rsid w:val="00A34774"/>
    <w:rsid w:val="00A34B17"/>
    <w:rsid w:val="00A3525E"/>
    <w:rsid w:val="00A40520"/>
    <w:rsid w:val="00A42AB5"/>
    <w:rsid w:val="00A45019"/>
    <w:rsid w:val="00A46169"/>
    <w:rsid w:val="00A50ED1"/>
    <w:rsid w:val="00A51BF1"/>
    <w:rsid w:val="00A532DA"/>
    <w:rsid w:val="00A536AC"/>
    <w:rsid w:val="00A5729E"/>
    <w:rsid w:val="00A62519"/>
    <w:rsid w:val="00A63936"/>
    <w:rsid w:val="00A63D02"/>
    <w:rsid w:val="00A64E2B"/>
    <w:rsid w:val="00A670DD"/>
    <w:rsid w:val="00A73867"/>
    <w:rsid w:val="00A74D6F"/>
    <w:rsid w:val="00A771A5"/>
    <w:rsid w:val="00A776F5"/>
    <w:rsid w:val="00A817FC"/>
    <w:rsid w:val="00A852A7"/>
    <w:rsid w:val="00A87633"/>
    <w:rsid w:val="00A87D48"/>
    <w:rsid w:val="00A93181"/>
    <w:rsid w:val="00A93567"/>
    <w:rsid w:val="00A945EC"/>
    <w:rsid w:val="00A96FAB"/>
    <w:rsid w:val="00A9708D"/>
    <w:rsid w:val="00A970F2"/>
    <w:rsid w:val="00A97932"/>
    <w:rsid w:val="00AA1190"/>
    <w:rsid w:val="00AA241E"/>
    <w:rsid w:val="00AA291B"/>
    <w:rsid w:val="00AA3462"/>
    <w:rsid w:val="00AA4B6F"/>
    <w:rsid w:val="00AA685B"/>
    <w:rsid w:val="00AB296D"/>
    <w:rsid w:val="00AB3134"/>
    <w:rsid w:val="00AB3787"/>
    <w:rsid w:val="00AB4346"/>
    <w:rsid w:val="00AB5FF0"/>
    <w:rsid w:val="00AB66D7"/>
    <w:rsid w:val="00AB6EFE"/>
    <w:rsid w:val="00AC4211"/>
    <w:rsid w:val="00AC4499"/>
    <w:rsid w:val="00AC584E"/>
    <w:rsid w:val="00AC7488"/>
    <w:rsid w:val="00AD1B71"/>
    <w:rsid w:val="00AD770F"/>
    <w:rsid w:val="00AE291F"/>
    <w:rsid w:val="00AE4D34"/>
    <w:rsid w:val="00AE553E"/>
    <w:rsid w:val="00AE60C3"/>
    <w:rsid w:val="00AE7D66"/>
    <w:rsid w:val="00AF3174"/>
    <w:rsid w:val="00AF36D6"/>
    <w:rsid w:val="00AF3CAF"/>
    <w:rsid w:val="00AF422F"/>
    <w:rsid w:val="00AF4A99"/>
    <w:rsid w:val="00AF4E15"/>
    <w:rsid w:val="00AF5C3D"/>
    <w:rsid w:val="00AF5EEA"/>
    <w:rsid w:val="00B04554"/>
    <w:rsid w:val="00B05BE1"/>
    <w:rsid w:val="00B15534"/>
    <w:rsid w:val="00B1685A"/>
    <w:rsid w:val="00B20862"/>
    <w:rsid w:val="00B20D39"/>
    <w:rsid w:val="00B21DFA"/>
    <w:rsid w:val="00B22945"/>
    <w:rsid w:val="00B25CDC"/>
    <w:rsid w:val="00B30000"/>
    <w:rsid w:val="00B31E99"/>
    <w:rsid w:val="00B32F1D"/>
    <w:rsid w:val="00B33176"/>
    <w:rsid w:val="00B409B3"/>
    <w:rsid w:val="00B41E34"/>
    <w:rsid w:val="00B43144"/>
    <w:rsid w:val="00B44076"/>
    <w:rsid w:val="00B45BB2"/>
    <w:rsid w:val="00B4794C"/>
    <w:rsid w:val="00B52249"/>
    <w:rsid w:val="00B52DCA"/>
    <w:rsid w:val="00B5335E"/>
    <w:rsid w:val="00B55AF7"/>
    <w:rsid w:val="00B60A65"/>
    <w:rsid w:val="00B61B70"/>
    <w:rsid w:val="00B63C25"/>
    <w:rsid w:val="00B6470B"/>
    <w:rsid w:val="00B6593B"/>
    <w:rsid w:val="00B66452"/>
    <w:rsid w:val="00B6696A"/>
    <w:rsid w:val="00B67E67"/>
    <w:rsid w:val="00B7127D"/>
    <w:rsid w:val="00B751CC"/>
    <w:rsid w:val="00B76B4F"/>
    <w:rsid w:val="00B82001"/>
    <w:rsid w:val="00B83317"/>
    <w:rsid w:val="00B8380E"/>
    <w:rsid w:val="00B83F17"/>
    <w:rsid w:val="00B84CCD"/>
    <w:rsid w:val="00B915B7"/>
    <w:rsid w:val="00B92BD8"/>
    <w:rsid w:val="00B94912"/>
    <w:rsid w:val="00B962F0"/>
    <w:rsid w:val="00BA38B7"/>
    <w:rsid w:val="00BA39FF"/>
    <w:rsid w:val="00BA4260"/>
    <w:rsid w:val="00BA500B"/>
    <w:rsid w:val="00BA58D5"/>
    <w:rsid w:val="00BA5F6B"/>
    <w:rsid w:val="00BB3A94"/>
    <w:rsid w:val="00BB3ED4"/>
    <w:rsid w:val="00BC0477"/>
    <w:rsid w:val="00BC24CC"/>
    <w:rsid w:val="00BC26F1"/>
    <w:rsid w:val="00BC703F"/>
    <w:rsid w:val="00BC75B4"/>
    <w:rsid w:val="00BC778B"/>
    <w:rsid w:val="00BD5DBA"/>
    <w:rsid w:val="00BE0F36"/>
    <w:rsid w:val="00BE4F23"/>
    <w:rsid w:val="00BF10F4"/>
    <w:rsid w:val="00BF21BC"/>
    <w:rsid w:val="00BF2391"/>
    <w:rsid w:val="00C0032F"/>
    <w:rsid w:val="00C005A5"/>
    <w:rsid w:val="00C01422"/>
    <w:rsid w:val="00C02ADB"/>
    <w:rsid w:val="00C10BD9"/>
    <w:rsid w:val="00C126FA"/>
    <w:rsid w:val="00C13161"/>
    <w:rsid w:val="00C13DFD"/>
    <w:rsid w:val="00C17CE1"/>
    <w:rsid w:val="00C21407"/>
    <w:rsid w:val="00C22934"/>
    <w:rsid w:val="00C247C4"/>
    <w:rsid w:val="00C27A04"/>
    <w:rsid w:val="00C30093"/>
    <w:rsid w:val="00C31DC2"/>
    <w:rsid w:val="00C32D27"/>
    <w:rsid w:val="00C350DD"/>
    <w:rsid w:val="00C351BD"/>
    <w:rsid w:val="00C40111"/>
    <w:rsid w:val="00C4112A"/>
    <w:rsid w:val="00C411EA"/>
    <w:rsid w:val="00C420B9"/>
    <w:rsid w:val="00C4420A"/>
    <w:rsid w:val="00C443ED"/>
    <w:rsid w:val="00C46303"/>
    <w:rsid w:val="00C51388"/>
    <w:rsid w:val="00C559CD"/>
    <w:rsid w:val="00C60E03"/>
    <w:rsid w:val="00C62DD8"/>
    <w:rsid w:val="00C65720"/>
    <w:rsid w:val="00C6794F"/>
    <w:rsid w:val="00C7048F"/>
    <w:rsid w:val="00C70CC6"/>
    <w:rsid w:val="00C70DB7"/>
    <w:rsid w:val="00C71708"/>
    <w:rsid w:val="00C71DAE"/>
    <w:rsid w:val="00C743EB"/>
    <w:rsid w:val="00C7466C"/>
    <w:rsid w:val="00C74A5B"/>
    <w:rsid w:val="00C74CC0"/>
    <w:rsid w:val="00C75D8B"/>
    <w:rsid w:val="00C77E6E"/>
    <w:rsid w:val="00C8018E"/>
    <w:rsid w:val="00C82A47"/>
    <w:rsid w:val="00C83CE1"/>
    <w:rsid w:val="00C84F8B"/>
    <w:rsid w:val="00C8543F"/>
    <w:rsid w:val="00C86F65"/>
    <w:rsid w:val="00C87419"/>
    <w:rsid w:val="00C903E0"/>
    <w:rsid w:val="00C905A1"/>
    <w:rsid w:val="00C90ACB"/>
    <w:rsid w:val="00C93272"/>
    <w:rsid w:val="00C93CBC"/>
    <w:rsid w:val="00C93CE7"/>
    <w:rsid w:val="00C942CF"/>
    <w:rsid w:val="00CA4DDD"/>
    <w:rsid w:val="00CA6769"/>
    <w:rsid w:val="00CB0C08"/>
    <w:rsid w:val="00CB3348"/>
    <w:rsid w:val="00CB49BD"/>
    <w:rsid w:val="00CB4D5E"/>
    <w:rsid w:val="00CB7B2F"/>
    <w:rsid w:val="00CC1364"/>
    <w:rsid w:val="00CC4251"/>
    <w:rsid w:val="00CD02D9"/>
    <w:rsid w:val="00CD0D6F"/>
    <w:rsid w:val="00CD1C70"/>
    <w:rsid w:val="00CD271E"/>
    <w:rsid w:val="00CD3123"/>
    <w:rsid w:val="00CD3241"/>
    <w:rsid w:val="00CD515A"/>
    <w:rsid w:val="00CD5925"/>
    <w:rsid w:val="00CD5FF8"/>
    <w:rsid w:val="00CD7ABF"/>
    <w:rsid w:val="00CE358F"/>
    <w:rsid w:val="00CE4B00"/>
    <w:rsid w:val="00CF06A1"/>
    <w:rsid w:val="00CF3540"/>
    <w:rsid w:val="00CF35C5"/>
    <w:rsid w:val="00CF38AB"/>
    <w:rsid w:val="00CF5EAD"/>
    <w:rsid w:val="00D0369E"/>
    <w:rsid w:val="00D037C1"/>
    <w:rsid w:val="00D05273"/>
    <w:rsid w:val="00D05454"/>
    <w:rsid w:val="00D05EB7"/>
    <w:rsid w:val="00D06C50"/>
    <w:rsid w:val="00D10DDE"/>
    <w:rsid w:val="00D143E6"/>
    <w:rsid w:val="00D17A3F"/>
    <w:rsid w:val="00D20187"/>
    <w:rsid w:val="00D203D6"/>
    <w:rsid w:val="00D21E72"/>
    <w:rsid w:val="00D2491E"/>
    <w:rsid w:val="00D30952"/>
    <w:rsid w:val="00D30D2A"/>
    <w:rsid w:val="00D31041"/>
    <w:rsid w:val="00D34B1F"/>
    <w:rsid w:val="00D35BF7"/>
    <w:rsid w:val="00D42D12"/>
    <w:rsid w:val="00D51B4D"/>
    <w:rsid w:val="00D52DC7"/>
    <w:rsid w:val="00D57A25"/>
    <w:rsid w:val="00D61B38"/>
    <w:rsid w:val="00D6602D"/>
    <w:rsid w:val="00D673AF"/>
    <w:rsid w:val="00D70CCD"/>
    <w:rsid w:val="00D71BAC"/>
    <w:rsid w:val="00D74A31"/>
    <w:rsid w:val="00D751C6"/>
    <w:rsid w:val="00D77718"/>
    <w:rsid w:val="00D81018"/>
    <w:rsid w:val="00D827CA"/>
    <w:rsid w:val="00D83BC0"/>
    <w:rsid w:val="00D84A67"/>
    <w:rsid w:val="00D90BE2"/>
    <w:rsid w:val="00D91069"/>
    <w:rsid w:val="00D94DDE"/>
    <w:rsid w:val="00DA0021"/>
    <w:rsid w:val="00DA0601"/>
    <w:rsid w:val="00DA0E7E"/>
    <w:rsid w:val="00DA1352"/>
    <w:rsid w:val="00DA379A"/>
    <w:rsid w:val="00DB0B64"/>
    <w:rsid w:val="00DB6A10"/>
    <w:rsid w:val="00DB6F6E"/>
    <w:rsid w:val="00DB76F1"/>
    <w:rsid w:val="00DC3753"/>
    <w:rsid w:val="00DC4422"/>
    <w:rsid w:val="00DC690E"/>
    <w:rsid w:val="00DD2DD6"/>
    <w:rsid w:val="00DD4CA2"/>
    <w:rsid w:val="00DD5799"/>
    <w:rsid w:val="00DE0CC8"/>
    <w:rsid w:val="00DE361B"/>
    <w:rsid w:val="00DE474D"/>
    <w:rsid w:val="00DE697F"/>
    <w:rsid w:val="00DE744B"/>
    <w:rsid w:val="00DE799C"/>
    <w:rsid w:val="00DF0576"/>
    <w:rsid w:val="00DF2074"/>
    <w:rsid w:val="00DF2223"/>
    <w:rsid w:val="00DF50A3"/>
    <w:rsid w:val="00DF5591"/>
    <w:rsid w:val="00E01458"/>
    <w:rsid w:val="00E02C3A"/>
    <w:rsid w:val="00E036F4"/>
    <w:rsid w:val="00E04204"/>
    <w:rsid w:val="00E0655C"/>
    <w:rsid w:val="00E0781C"/>
    <w:rsid w:val="00E10925"/>
    <w:rsid w:val="00E118C3"/>
    <w:rsid w:val="00E121FD"/>
    <w:rsid w:val="00E129EE"/>
    <w:rsid w:val="00E13975"/>
    <w:rsid w:val="00E13C56"/>
    <w:rsid w:val="00E16544"/>
    <w:rsid w:val="00E171FF"/>
    <w:rsid w:val="00E17664"/>
    <w:rsid w:val="00E20226"/>
    <w:rsid w:val="00E21E64"/>
    <w:rsid w:val="00E232EF"/>
    <w:rsid w:val="00E23599"/>
    <w:rsid w:val="00E24AC5"/>
    <w:rsid w:val="00E24B5D"/>
    <w:rsid w:val="00E24E9C"/>
    <w:rsid w:val="00E3088A"/>
    <w:rsid w:val="00E330B9"/>
    <w:rsid w:val="00E33691"/>
    <w:rsid w:val="00E33D6A"/>
    <w:rsid w:val="00E35858"/>
    <w:rsid w:val="00E40D4D"/>
    <w:rsid w:val="00E43849"/>
    <w:rsid w:val="00E438A4"/>
    <w:rsid w:val="00E43FE1"/>
    <w:rsid w:val="00E45296"/>
    <w:rsid w:val="00E45CD7"/>
    <w:rsid w:val="00E50A49"/>
    <w:rsid w:val="00E50C51"/>
    <w:rsid w:val="00E53C4C"/>
    <w:rsid w:val="00E53C9D"/>
    <w:rsid w:val="00E61633"/>
    <w:rsid w:val="00E6220B"/>
    <w:rsid w:val="00E64F23"/>
    <w:rsid w:val="00E66252"/>
    <w:rsid w:val="00E70879"/>
    <w:rsid w:val="00E70E69"/>
    <w:rsid w:val="00E768A2"/>
    <w:rsid w:val="00E773C8"/>
    <w:rsid w:val="00E800CE"/>
    <w:rsid w:val="00E861D2"/>
    <w:rsid w:val="00E875B9"/>
    <w:rsid w:val="00E8794F"/>
    <w:rsid w:val="00E87DAC"/>
    <w:rsid w:val="00E910F7"/>
    <w:rsid w:val="00E91233"/>
    <w:rsid w:val="00E932D9"/>
    <w:rsid w:val="00E93411"/>
    <w:rsid w:val="00E94458"/>
    <w:rsid w:val="00E950CD"/>
    <w:rsid w:val="00E95260"/>
    <w:rsid w:val="00E95349"/>
    <w:rsid w:val="00E967CB"/>
    <w:rsid w:val="00E96A37"/>
    <w:rsid w:val="00E9783D"/>
    <w:rsid w:val="00E97B1E"/>
    <w:rsid w:val="00EA0675"/>
    <w:rsid w:val="00EA0789"/>
    <w:rsid w:val="00EA1F0A"/>
    <w:rsid w:val="00EA5492"/>
    <w:rsid w:val="00EA6176"/>
    <w:rsid w:val="00EA659E"/>
    <w:rsid w:val="00EA75FA"/>
    <w:rsid w:val="00EB521F"/>
    <w:rsid w:val="00EB556E"/>
    <w:rsid w:val="00EC0FA3"/>
    <w:rsid w:val="00EC1AE6"/>
    <w:rsid w:val="00EC1DBD"/>
    <w:rsid w:val="00ED040A"/>
    <w:rsid w:val="00ED16CC"/>
    <w:rsid w:val="00ED3B4B"/>
    <w:rsid w:val="00ED3D4D"/>
    <w:rsid w:val="00EE033E"/>
    <w:rsid w:val="00EE2DC2"/>
    <w:rsid w:val="00EE315D"/>
    <w:rsid w:val="00EE330E"/>
    <w:rsid w:val="00EE3AD6"/>
    <w:rsid w:val="00EE508A"/>
    <w:rsid w:val="00EE595B"/>
    <w:rsid w:val="00EF28C9"/>
    <w:rsid w:val="00EF38AC"/>
    <w:rsid w:val="00EF546C"/>
    <w:rsid w:val="00EF6C55"/>
    <w:rsid w:val="00F01D8B"/>
    <w:rsid w:val="00F0330D"/>
    <w:rsid w:val="00F0566F"/>
    <w:rsid w:val="00F067B8"/>
    <w:rsid w:val="00F1059B"/>
    <w:rsid w:val="00F11DBF"/>
    <w:rsid w:val="00F1520B"/>
    <w:rsid w:val="00F17E79"/>
    <w:rsid w:val="00F2321B"/>
    <w:rsid w:val="00F2570A"/>
    <w:rsid w:val="00F25D9F"/>
    <w:rsid w:val="00F26243"/>
    <w:rsid w:val="00F278E1"/>
    <w:rsid w:val="00F30030"/>
    <w:rsid w:val="00F31D25"/>
    <w:rsid w:val="00F447FE"/>
    <w:rsid w:val="00F452FA"/>
    <w:rsid w:val="00F4771A"/>
    <w:rsid w:val="00F50CB2"/>
    <w:rsid w:val="00F52861"/>
    <w:rsid w:val="00F52C6A"/>
    <w:rsid w:val="00F53B0F"/>
    <w:rsid w:val="00F56AC7"/>
    <w:rsid w:val="00F57593"/>
    <w:rsid w:val="00F57C21"/>
    <w:rsid w:val="00F60B4C"/>
    <w:rsid w:val="00F60CF0"/>
    <w:rsid w:val="00F60D47"/>
    <w:rsid w:val="00F61F60"/>
    <w:rsid w:val="00F635ED"/>
    <w:rsid w:val="00F7017B"/>
    <w:rsid w:val="00F72909"/>
    <w:rsid w:val="00F73222"/>
    <w:rsid w:val="00F734CD"/>
    <w:rsid w:val="00F74547"/>
    <w:rsid w:val="00F74CEB"/>
    <w:rsid w:val="00F74EE0"/>
    <w:rsid w:val="00F7574A"/>
    <w:rsid w:val="00F764AB"/>
    <w:rsid w:val="00F838A4"/>
    <w:rsid w:val="00F84D77"/>
    <w:rsid w:val="00F86589"/>
    <w:rsid w:val="00F87515"/>
    <w:rsid w:val="00F915E3"/>
    <w:rsid w:val="00F91DC9"/>
    <w:rsid w:val="00F91EA8"/>
    <w:rsid w:val="00F92E84"/>
    <w:rsid w:val="00F964E4"/>
    <w:rsid w:val="00F971C9"/>
    <w:rsid w:val="00F979C7"/>
    <w:rsid w:val="00FA2C64"/>
    <w:rsid w:val="00FA59C6"/>
    <w:rsid w:val="00FA6B6A"/>
    <w:rsid w:val="00FB0557"/>
    <w:rsid w:val="00FB38B5"/>
    <w:rsid w:val="00FB38D2"/>
    <w:rsid w:val="00FB7084"/>
    <w:rsid w:val="00FB7E22"/>
    <w:rsid w:val="00FC102B"/>
    <w:rsid w:val="00FC32D0"/>
    <w:rsid w:val="00FC4256"/>
    <w:rsid w:val="00FC5A7B"/>
    <w:rsid w:val="00FD2AAE"/>
    <w:rsid w:val="00FD330B"/>
    <w:rsid w:val="00FD4F08"/>
    <w:rsid w:val="00FE0637"/>
    <w:rsid w:val="00FE0D64"/>
    <w:rsid w:val="00FE1423"/>
    <w:rsid w:val="00FE1433"/>
    <w:rsid w:val="00FE167C"/>
    <w:rsid w:val="00FE502A"/>
    <w:rsid w:val="00FE62B0"/>
    <w:rsid w:val="00FF0F31"/>
    <w:rsid w:val="00FF5017"/>
    <w:rsid w:val="00FF535F"/>
    <w:rsid w:val="00FF6678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4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9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68"/>
  </w:style>
  <w:style w:type="paragraph" w:styleId="Footer">
    <w:name w:val="footer"/>
    <w:basedOn w:val="Normal"/>
    <w:link w:val="FooterChar"/>
    <w:uiPriority w:val="99"/>
    <w:unhideWhenUsed/>
    <w:rsid w:val="004479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68"/>
  </w:style>
  <w:style w:type="table" w:styleId="TableGrid">
    <w:name w:val="Table Grid"/>
    <w:basedOn w:val="TableNormal"/>
    <w:uiPriority w:val="59"/>
    <w:rsid w:val="003507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13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21F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9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68"/>
  </w:style>
  <w:style w:type="paragraph" w:styleId="Footer">
    <w:name w:val="footer"/>
    <w:basedOn w:val="Normal"/>
    <w:link w:val="FooterChar"/>
    <w:uiPriority w:val="99"/>
    <w:unhideWhenUsed/>
    <w:rsid w:val="004479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68"/>
  </w:style>
  <w:style w:type="table" w:styleId="TableGrid">
    <w:name w:val="Table Grid"/>
    <w:basedOn w:val="TableNormal"/>
    <w:uiPriority w:val="59"/>
    <w:rsid w:val="003507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13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21F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9F7C-0650-403C-9F71-459BB8C7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paneri</dc:creator>
  <cp:lastModifiedBy>JJC</cp:lastModifiedBy>
  <cp:revision>30</cp:revision>
  <cp:lastPrinted>2023-04-25T05:16:00Z</cp:lastPrinted>
  <dcterms:created xsi:type="dcterms:W3CDTF">2023-04-25T04:59:00Z</dcterms:created>
  <dcterms:modified xsi:type="dcterms:W3CDTF">2023-05-30T04:26:00Z</dcterms:modified>
</cp:coreProperties>
</file>